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77794" w14:textId="77777777" w:rsidR="00AF245E" w:rsidRPr="00E15179" w:rsidRDefault="004430C9">
      <w:pPr>
        <w:pBdr>
          <w:top w:val="nil"/>
          <w:left w:val="nil"/>
          <w:bottom w:val="nil"/>
          <w:right w:val="nil"/>
          <w:between w:val="nil"/>
        </w:pBdr>
        <w:tabs>
          <w:tab w:val="left" w:pos="709"/>
        </w:tabs>
        <w:spacing w:after="120" w:line="240" w:lineRule="auto"/>
        <w:ind w:left="1" w:hanging="3"/>
        <w:rPr>
          <w:rFonts w:ascii="標楷體" w:eastAsia="標楷體" w:hAnsi="標楷體" w:cs="標楷體"/>
          <w:color w:val="000000"/>
          <w:sz w:val="28"/>
          <w:szCs w:val="28"/>
          <w:u w:val="single"/>
        </w:rPr>
      </w:pPr>
      <w:r w:rsidRPr="00E15179">
        <w:rPr>
          <w:rFonts w:ascii="標楷體" w:eastAsia="標楷體" w:hAnsi="標楷體" w:cs="標楷體"/>
          <w:color w:val="000000"/>
          <w:sz w:val="28"/>
          <w:szCs w:val="28"/>
        </w:rPr>
        <w:tab/>
      </w:r>
      <w:r w:rsidRPr="00E15179">
        <w:rPr>
          <w:rFonts w:ascii="標楷體" w:eastAsia="標楷體" w:hAnsi="標楷體" w:cs="標楷體"/>
          <w:b/>
          <w:color w:val="000000"/>
          <w:sz w:val="28"/>
          <w:szCs w:val="28"/>
          <w:u w:val="single"/>
        </w:rPr>
        <w:t xml:space="preserve"> 金門縣</w:t>
      </w:r>
      <w:proofErr w:type="gramStart"/>
      <w:r w:rsidRPr="00E15179">
        <w:rPr>
          <w:rFonts w:ascii="標楷體" w:eastAsia="標楷體" w:hAnsi="標楷體" w:cs="標楷體"/>
          <w:b/>
          <w:color w:val="000000"/>
          <w:sz w:val="28"/>
          <w:szCs w:val="28"/>
          <w:u w:val="single"/>
        </w:rPr>
        <w:t>烈嶼鄉卓環國民</w:t>
      </w:r>
      <w:proofErr w:type="gramEnd"/>
      <w:r w:rsidRPr="00E15179">
        <w:rPr>
          <w:rFonts w:ascii="標楷體" w:eastAsia="標楷體" w:hAnsi="標楷體" w:cs="標楷體"/>
          <w:b/>
          <w:color w:val="000000"/>
          <w:sz w:val="28"/>
          <w:szCs w:val="28"/>
          <w:u w:val="single"/>
        </w:rPr>
        <w:t xml:space="preserve">小學 </w:t>
      </w:r>
      <w:r w:rsidRPr="00E15179">
        <w:rPr>
          <w:rFonts w:ascii="標楷體" w:eastAsia="標楷體" w:hAnsi="標楷體" w:cs="標楷體"/>
          <w:b/>
          <w:color w:val="000000"/>
          <w:sz w:val="28"/>
          <w:szCs w:val="28"/>
        </w:rPr>
        <w:t xml:space="preserve"> </w:t>
      </w:r>
      <w:r w:rsidRPr="00E15179">
        <w:rPr>
          <w:rFonts w:ascii="標楷體" w:eastAsia="標楷體" w:hAnsi="標楷體" w:cs="標楷體"/>
          <w:b/>
          <w:color w:val="000000"/>
          <w:sz w:val="28"/>
          <w:szCs w:val="28"/>
          <w:u w:val="single"/>
        </w:rPr>
        <w:t xml:space="preserve">111 </w:t>
      </w:r>
      <w:r w:rsidRPr="00E15179">
        <w:rPr>
          <w:rFonts w:ascii="標楷體" w:eastAsia="標楷體" w:hAnsi="標楷體" w:cs="標楷體"/>
          <w:b/>
          <w:color w:val="000000"/>
          <w:sz w:val="28"/>
          <w:szCs w:val="28"/>
        </w:rPr>
        <w:t>學年度</w:t>
      </w:r>
      <w:r w:rsidRPr="00E15179">
        <w:rPr>
          <w:rFonts w:ascii="標楷體" w:eastAsia="標楷體" w:hAnsi="標楷體" w:cs="標楷體"/>
          <w:b/>
          <w:color w:val="000000"/>
          <w:sz w:val="28"/>
          <w:szCs w:val="28"/>
          <w:u w:val="single"/>
        </w:rPr>
        <w:t xml:space="preserve"> </w:t>
      </w:r>
      <w:r w:rsidRPr="00E15179">
        <w:rPr>
          <w:rFonts w:ascii="標楷體" w:eastAsia="標楷體" w:hAnsi="標楷體" w:cs="標楷體"/>
          <w:b/>
          <w:sz w:val="28"/>
          <w:szCs w:val="28"/>
          <w:u w:val="single"/>
        </w:rPr>
        <w:t>上</w:t>
      </w:r>
      <w:r w:rsidRPr="00E15179">
        <w:rPr>
          <w:rFonts w:ascii="標楷體" w:eastAsia="標楷體" w:hAnsi="標楷體" w:cs="標楷體"/>
          <w:b/>
          <w:color w:val="000000"/>
          <w:sz w:val="28"/>
          <w:szCs w:val="28"/>
          <w:u w:val="single"/>
        </w:rPr>
        <w:t xml:space="preserve"> </w:t>
      </w:r>
      <w:r w:rsidRPr="00E15179">
        <w:rPr>
          <w:rFonts w:ascii="標楷體" w:eastAsia="標楷體" w:hAnsi="標楷體" w:cs="標楷體"/>
          <w:b/>
          <w:color w:val="000000"/>
          <w:sz w:val="28"/>
          <w:szCs w:val="28"/>
        </w:rPr>
        <w:t>學期</w:t>
      </w:r>
      <w:r w:rsidR="00E26C6B" w:rsidRPr="00E15179">
        <w:rPr>
          <w:rFonts w:ascii="標楷體" w:eastAsia="標楷體" w:hAnsi="標楷體" w:cs="標楷體" w:hint="eastAsia"/>
          <w:b/>
          <w:color w:val="000000"/>
          <w:sz w:val="28"/>
          <w:szCs w:val="28"/>
        </w:rPr>
        <w:t>四</w:t>
      </w:r>
      <w:r w:rsidRPr="00E15179">
        <w:rPr>
          <w:rFonts w:ascii="標楷體" w:eastAsia="標楷體" w:hAnsi="標楷體" w:cs="標楷體"/>
          <w:b/>
          <w:color w:val="000000"/>
          <w:sz w:val="28"/>
          <w:szCs w:val="28"/>
        </w:rPr>
        <w:t>年級</w:t>
      </w:r>
      <w:proofErr w:type="gramStart"/>
      <w:r w:rsidRPr="00E15179">
        <w:rPr>
          <w:rFonts w:ascii="標楷體" w:eastAsia="標楷體" w:hAnsi="標楷體" w:cs="標楷體"/>
          <w:b/>
          <w:color w:val="000000"/>
          <w:sz w:val="28"/>
          <w:szCs w:val="28"/>
        </w:rPr>
        <w:t>部定課程—</w:t>
      </w:r>
      <w:proofErr w:type="gramEnd"/>
      <w:r w:rsidR="00E26C6B" w:rsidRPr="00E15179">
        <w:rPr>
          <w:rFonts w:ascii="標楷體" w:eastAsia="標楷體" w:hAnsi="標楷體" w:cs="標楷體" w:hint="eastAsia"/>
          <w:b/>
          <w:color w:val="000000"/>
          <w:sz w:val="28"/>
          <w:szCs w:val="28"/>
          <w:u w:val="single"/>
        </w:rPr>
        <w:t>藝術領域</w:t>
      </w:r>
      <w:r w:rsidRPr="00E15179">
        <w:rPr>
          <w:rFonts w:ascii="標楷體" w:eastAsia="標楷體" w:hAnsi="標楷體" w:cs="標楷體"/>
          <w:b/>
          <w:color w:val="000000"/>
          <w:sz w:val="28"/>
          <w:szCs w:val="28"/>
        </w:rPr>
        <w:t>課程計畫   設計者：</w:t>
      </w:r>
      <w:r w:rsidR="00E26C6B" w:rsidRPr="00E15179">
        <w:rPr>
          <w:rFonts w:ascii="標楷體" w:eastAsia="標楷體" w:hAnsi="標楷體" w:cs="標楷體" w:hint="eastAsia"/>
          <w:b/>
          <w:color w:val="000000"/>
          <w:sz w:val="28"/>
          <w:szCs w:val="28"/>
        </w:rPr>
        <w:t>薛佳昕</w:t>
      </w:r>
      <w:r w:rsidRPr="00E15179">
        <w:rPr>
          <w:rFonts w:ascii="標楷體" w:eastAsia="標楷體" w:hAnsi="標楷體" w:cs="標楷體"/>
          <w:color w:val="000000"/>
          <w:sz w:val="28"/>
          <w:szCs w:val="28"/>
          <w:u w:val="single"/>
        </w:rPr>
        <w:t xml:space="preserve">          </w:t>
      </w:r>
    </w:p>
    <w:p w14:paraId="46A4B79B" w14:textId="77777777" w:rsidR="005A669B" w:rsidRPr="00E15179" w:rsidRDefault="00E15179" w:rsidP="005A669B">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0"/>
          <w:id w:val="-132724241"/>
        </w:sdtPr>
        <w:sdtEndPr/>
        <w:sdtContent>
          <w:r w:rsidR="00672370" w:rsidRPr="00E15179">
            <w:rPr>
              <w:rFonts w:ascii="標楷體" w:eastAsia="標楷體" w:hAnsi="標楷體" w:cs="Gungsuh"/>
              <w:color w:val="000000"/>
              <w:sz w:val="28"/>
              <w:szCs w:val="28"/>
            </w:rPr>
            <w:t>學習節數：每週</w:t>
          </w:r>
          <w:r w:rsidR="00672370" w:rsidRPr="00E15179">
            <w:rPr>
              <w:rFonts w:ascii="標楷體" w:eastAsia="標楷體" w:hAnsi="標楷體" w:hint="eastAsia"/>
            </w:rPr>
            <w:t>3</w:t>
          </w:r>
        </w:sdtContent>
      </w:sdt>
      <w:sdt>
        <w:sdtPr>
          <w:rPr>
            <w:rFonts w:ascii="標楷體" w:eastAsia="標楷體" w:hAnsi="標楷體" w:hint="eastAsia"/>
          </w:rPr>
          <w:tag w:val="goog_rdk_1"/>
          <w:id w:val="1047570645"/>
        </w:sdtPr>
        <w:sdtEndPr>
          <w:rPr>
            <w:rFonts w:hint="default"/>
          </w:rPr>
        </w:sdtEndPr>
        <w:sdtContent>
          <w:r w:rsidR="00672370" w:rsidRPr="00E15179">
            <w:rPr>
              <w:rFonts w:ascii="標楷體" w:eastAsia="標楷體" w:hAnsi="標楷體" w:cs="Gungsuh"/>
              <w:color w:val="000000"/>
              <w:sz w:val="28"/>
              <w:szCs w:val="28"/>
            </w:rPr>
            <w:t>節，實施</w:t>
          </w:r>
          <w:r w:rsidR="00672370" w:rsidRPr="00E15179">
            <w:rPr>
              <w:rFonts w:ascii="標楷體" w:eastAsia="標楷體" w:hAnsi="標楷體" w:hint="eastAsia"/>
            </w:rPr>
            <w:t>21</w:t>
          </w:r>
        </w:sdtContent>
      </w:sdt>
      <w:sdt>
        <w:sdtPr>
          <w:rPr>
            <w:rFonts w:ascii="標楷體" w:eastAsia="標楷體" w:hAnsi="標楷體" w:hint="eastAsia"/>
          </w:rPr>
          <w:tag w:val="goog_rdk_2"/>
          <w:id w:val="1184171998"/>
        </w:sdtPr>
        <w:sdtEndPr>
          <w:rPr>
            <w:rFonts w:hint="default"/>
          </w:rPr>
        </w:sdtEndPr>
        <w:sdtContent>
          <w:proofErr w:type="gramStart"/>
          <w:r w:rsidR="00672370" w:rsidRPr="00E15179">
            <w:rPr>
              <w:rFonts w:ascii="標楷體" w:eastAsia="標楷體" w:hAnsi="標楷體" w:cs="Gungsuh"/>
              <w:color w:val="000000"/>
              <w:sz w:val="28"/>
              <w:szCs w:val="28"/>
            </w:rPr>
            <w:t>週</w:t>
          </w:r>
          <w:proofErr w:type="gramEnd"/>
          <w:r w:rsidR="00672370" w:rsidRPr="00E15179">
            <w:rPr>
              <w:rFonts w:ascii="標楷體" w:eastAsia="標楷體" w:hAnsi="標楷體" w:cs="Gungsuh"/>
              <w:color w:val="000000"/>
              <w:sz w:val="28"/>
              <w:szCs w:val="28"/>
            </w:rPr>
            <w:t>，共</w:t>
          </w:r>
        </w:sdtContent>
      </w:sdt>
      <w:r w:rsidR="00672370" w:rsidRPr="00E15179">
        <w:rPr>
          <w:rFonts w:ascii="標楷體" w:eastAsia="標楷體" w:hAnsi="標楷體" w:cs="Times New Roman" w:hint="eastAsia"/>
          <w:color w:val="000000"/>
          <w:sz w:val="28"/>
          <w:szCs w:val="28"/>
          <w:u w:val="single"/>
        </w:rPr>
        <w:t>63</w:t>
      </w:r>
      <w:sdt>
        <w:sdtPr>
          <w:rPr>
            <w:rFonts w:ascii="標楷體" w:eastAsia="標楷體" w:hAnsi="標楷體"/>
          </w:rPr>
          <w:tag w:val="goog_rdk_3"/>
          <w:id w:val="326328462"/>
        </w:sdtPr>
        <w:sdtEndPr/>
        <w:sdtContent>
          <w:r w:rsidR="004430C9" w:rsidRPr="00E15179">
            <w:rPr>
              <w:rFonts w:ascii="標楷體" w:eastAsia="標楷體" w:hAnsi="標楷體" w:cs="Gungsuh"/>
              <w:color w:val="000000"/>
              <w:sz w:val="28"/>
              <w:szCs w:val="28"/>
            </w:rPr>
            <w:t>節。</w:t>
          </w:r>
        </w:sdtContent>
      </w:sdt>
    </w:p>
    <w:p w14:paraId="17AAAAD3" w14:textId="2A4F7E15" w:rsidR="00AF245E" w:rsidRPr="00E15179" w:rsidRDefault="00E15179" w:rsidP="005A669B">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9"/>
          <w:id w:val="-359672904"/>
        </w:sdtPr>
        <w:sdtEndPr/>
        <w:sdtContent>
          <w:r w:rsidR="004430C9" w:rsidRPr="00E15179">
            <w:rPr>
              <w:rFonts w:ascii="標楷體" w:eastAsia="標楷體" w:hAnsi="標楷體" w:cs="Gungsuh"/>
              <w:color w:val="000000"/>
              <w:sz w:val="28"/>
              <w:szCs w:val="28"/>
            </w:rPr>
            <w:t>本學期學習目標</w:t>
          </w:r>
        </w:sdtContent>
      </w:sdt>
    </w:p>
    <w:p w14:paraId="0968249E" w14:textId="77777777" w:rsidR="00672370" w:rsidRPr="00E15179" w:rsidRDefault="004430C9"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color w:val="000000"/>
          <w:sz w:val="22"/>
          <w:szCs w:val="22"/>
        </w:rPr>
        <w:t>（一）</w:t>
      </w:r>
      <w:r w:rsidR="00672370" w:rsidRPr="00E15179">
        <w:rPr>
          <w:rFonts w:ascii="標楷體" w:eastAsia="標楷體" w:hAnsi="標楷體" w:cs="標楷體" w:hint="eastAsia"/>
          <w:color w:val="000000"/>
          <w:sz w:val="22"/>
          <w:szCs w:val="22"/>
        </w:rPr>
        <w:t>視覺藝術</w:t>
      </w:r>
    </w:p>
    <w:p w14:paraId="7B516B35"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1能透過課本圖樣，喚起曾經的水珠視覺記憶。</w:t>
      </w:r>
    </w:p>
    <w:p w14:paraId="7D8AB7BA"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2能想要探索與發現點這個視覺元素。</w:t>
      </w:r>
    </w:p>
    <w:p w14:paraId="4DB754ED"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3能說出周遭的點有哪些。</w:t>
      </w:r>
    </w:p>
    <w:p w14:paraId="0D41F9C4"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4能知道當距離越遠，形狀就越難辨認，最後只能看成是一個個的點。</w:t>
      </w:r>
    </w:p>
    <w:p w14:paraId="37179CBC"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5能認識點的特性。</w:t>
      </w:r>
    </w:p>
    <w:p w14:paraId="1FE4AB8B"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6能從藝術家的創作中，發現使用不同工具材料及技法，可以表現出不同變化的點與空間。</w:t>
      </w:r>
    </w:p>
    <w:p w14:paraId="2295C5C5"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7能提升價值思辨的能力與情意。</w:t>
      </w:r>
    </w:p>
    <w:p w14:paraId="66D0DAF9"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8能利用指印完成具有創意的作品並和同學分享。</w:t>
      </w:r>
    </w:p>
    <w:p w14:paraId="756D7C70"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9能了解藝術家作品中點的意涵。</w:t>
      </w:r>
    </w:p>
    <w:p w14:paraId="044BC9CE"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10能分享自己的想法。</w:t>
      </w:r>
    </w:p>
    <w:p w14:paraId="6A8993B6"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11能在紙上自由分配圓點進行創作。</w:t>
      </w:r>
    </w:p>
    <w:p w14:paraId="3AF4AFF1"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12能走進投影的點當中，感受點在身上的變化。</w:t>
      </w:r>
    </w:p>
    <w:p w14:paraId="580E8FEF"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13能用心欣賞課本提供的拼貼創作。</w:t>
      </w:r>
    </w:p>
    <w:p w14:paraId="41B4A66E"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14能認識顏水龍，了解他為人生而藝術，為全民而服務的襟懷。</w:t>
      </w:r>
    </w:p>
    <w:p w14:paraId="4A61A54C"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15能發現使用不同工具材料及技法，</w:t>
      </w:r>
      <w:proofErr w:type="gramStart"/>
      <w:r w:rsidRPr="00E15179">
        <w:rPr>
          <w:rFonts w:ascii="標楷體" w:eastAsia="標楷體" w:hAnsi="標楷體" w:cs="標楷體" w:hint="eastAsia"/>
          <w:color w:val="000000"/>
          <w:sz w:val="22"/>
          <w:szCs w:val="22"/>
        </w:rPr>
        <w:t>可以拼</w:t>
      </w:r>
      <w:proofErr w:type="gramEnd"/>
      <w:r w:rsidRPr="00E15179">
        <w:rPr>
          <w:rFonts w:ascii="標楷體" w:eastAsia="標楷體" w:hAnsi="標楷體" w:cs="標楷體" w:hint="eastAsia"/>
          <w:color w:val="000000"/>
          <w:sz w:val="22"/>
          <w:szCs w:val="22"/>
        </w:rPr>
        <w:t>貼出不同變化點的視覺效果。</w:t>
      </w:r>
    </w:p>
    <w:p w14:paraId="1F0F3E8F"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16能和同學一起利用拼貼完成具有創意的作品並和同學分享。</w:t>
      </w:r>
    </w:p>
    <w:p w14:paraId="26DFC7A5"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17能透過課本圖樣，喚起曾經看蜘蛛網的視覺記憶。</w:t>
      </w:r>
    </w:p>
    <w:p w14:paraId="71FADAA8"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18能經由課本的提問，想要探索線這個視覺元素。</w:t>
      </w:r>
    </w:p>
    <w:p w14:paraId="3FA35771"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19能知道線是點移動的軌跡。</w:t>
      </w:r>
    </w:p>
    <w:p w14:paraId="785E5FFE"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20能認識線的視覺效果。</w:t>
      </w:r>
    </w:p>
    <w:p w14:paraId="57957A39"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21能認真欣賞藝術家作品中不同線條的表現。</w:t>
      </w:r>
    </w:p>
    <w:p w14:paraId="1C7ECCBA"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lastRenderedPageBreak/>
        <w:t>22能欣賞線條變化之美。</w:t>
      </w:r>
    </w:p>
    <w:p w14:paraId="4780C440"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23能仔細觀察葉片，並利用簽字筆在紙上畫出葉脈速寫。</w:t>
      </w:r>
    </w:p>
    <w:p w14:paraId="31F5AC6F"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24能從大師的創作中，發現使用不同工具材料及技法，可以表現出不同變化的線。</w:t>
      </w:r>
    </w:p>
    <w:p w14:paraId="38E4E85B"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25能利用彈珠與水彩完成作品並和同學分享。</w:t>
      </w:r>
    </w:p>
    <w:p w14:paraId="40B2B038"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26能用心欣賞藝術家的版畫作品。</w:t>
      </w:r>
    </w:p>
    <w:p w14:paraId="221F20EC"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27能利用簡單的線條印製版畫，完成具有創意的賀年卡送人。</w:t>
      </w:r>
    </w:p>
    <w:p w14:paraId="1F3EC9A4"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28能透過課本圖樣，喚起曾經看過的瀑布視覺記憶。</w:t>
      </w:r>
    </w:p>
    <w:p w14:paraId="46CA4C21"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29能經由課本的提問，想要探索與發現面這個視覺元素。</w:t>
      </w:r>
    </w:p>
    <w:p w14:paraId="59D766A1"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30能認識視覺藝術的基本元素</w:t>
      </w:r>
      <w:proofErr w:type="gramStart"/>
      <w:r w:rsidRPr="00E15179">
        <w:rPr>
          <w:rFonts w:ascii="標楷體" w:eastAsia="標楷體" w:hAnsi="標楷體" w:cs="標楷體" w:hint="eastAsia"/>
          <w:color w:val="000000"/>
          <w:sz w:val="22"/>
          <w:szCs w:val="22"/>
        </w:rPr>
        <w:t>─</w:t>
      </w:r>
      <w:proofErr w:type="gramEnd"/>
      <w:r w:rsidRPr="00E15179">
        <w:rPr>
          <w:rFonts w:ascii="標楷體" w:eastAsia="標楷體" w:hAnsi="標楷體" w:cs="標楷體" w:hint="eastAsia"/>
          <w:color w:val="000000"/>
          <w:sz w:val="22"/>
          <w:szCs w:val="22"/>
        </w:rPr>
        <w:t>「面」。</w:t>
      </w:r>
    </w:p>
    <w:p w14:paraId="378903C2"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31能透過藝術家作品探討「面」的運用和創作。</w:t>
      </w:r>
    </w:p>
    <w:p w14:paraId="1E61F814"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32能用心欣賞藝術家如何利用面來創作。</w:t>
      </w:r>
    </w:p>
    <w:p w14:paraId="2F76DF7F"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33能體會藝術家創作的想法，不同於真實的自然景物。</w:t>
      </w:r>
    </w:p>
    <w:p w14:paraId="7E68E8DE"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34.能利用面的組合，完成具有創意的作品。</w:t>
      </w:r>
    </w:p>
    <w:p w14:paraId="19BA95C5"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35能用心欣賞藝術家利用面創作的變化之美。</w:t>
      </w:r>
    </w:p>
    <w:p w14:paraId="261069A1"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36能有計劃性的依次拆開、重組作品。</w:t>
      </w:r>
    </w:p>
    <w:p w14:paraId="5EB10EC4"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37能知道納</w:t>
      </w:r>
      <w:proofErr w:type="gramStart"/>
      <w:r w:rsidRPr="00E15179">
        <w:rPr>
          <w:rFonts w:ascii="標楷體" w:eastAsia="標楷體" w:hAnsi="標楷體" w:cs="標楷體" w:hint="eastAsia"/>
          <w:color w:val="000000"/>
          <w:sz w:val="22"/>
          <w:szCs w:val="22"/>
        </w:rPr>
        <w:t>斯卡線的</w:t>
      </w:r>
      <w:proofErr w:type="gramEnd"/>
      <w:r w:rsidRPr="00E15179">
        <w:rPr>
          <w:rFonts w:ascii="標楷體" w:eastAsia="標楷體" w:hAnsi="標楷體" w:cs="標楷體" w:hint="eastAsia"/>
          <w:color w:val="000000"/>
          <w:sz w:val="22"/>
          <w:szCs w:val="22"/>
        </w:rPr>
        <w:t>由來。</w:t>
      </w:r>
    </w:p>
    <w:p w14:paraId="499067C5"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38能透過課本納</w:t>
      </w:r>
      <w:proofErr w:type="gramStart"/>
      <w:r w:rsidRPr="00E15179">
        <w:rPr>
          <w:rFonts w:ascii="標楷體" w:eastAsia="標楷體" w:hAnsi="標楷體" w:cs="標楷體" w:hint="eastAsia"/>
          <w:color w:val="000000"/>
          <w:sz w:val="22"/>
          <w:szCs w:val="22"/>
        </w:rPr>
        <w:t>斯卡線的</w:t>
      </w:r>
      <w:proofErr w:type="gramEnd"/>
      <w:r w:rsidRPr="00E15179">
        <w:rPr>
          <w:rFonts w:ascii="標楷體" w:eastAsia="標楷體" w:hAnsi="標楷體" w:cs="標楷體" w:hint="eastAsia"/>
          <w:color w:val="000000"/>
          <w:sz w:val="22"/>
          <w:szCs w:val="22"/>
        </w:rPr>
        <w:t>圖例，找到點、線、面的視覺元素。</w:t>
      </w:r>
    </w:p>
    <w:p w14:paraId="43E9BFFE"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39能藉由觀察與探索，找出生活中的點、線、面。</w:t>
      </w:r>
    </w:p>
    <w:p w14:paraId="79773B6D"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40能透過欣賞藝術家的作品，探索藝術家如何運用點、線、面來創作。</w:t>
      </w:r>
    </w:p>
    <w:p w14:paraId="6E2FC1BA"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41能創作一幅有點、線、面三種元素都包含在裡面的作品。</w:t>
      </w:r>
    </w:p>
    <w:p w14:paraId="3927E399"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42能和同學分享自己的創作。</w:t>
      </w:r>
    </w:p>
    <w:p w14:paraId="4A533521"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43能欣賞舞蹈的藝術作品，說出其中舞者的狀態。</w:t>
      </w:r>
    </w:p>
    <w:p w14:paraId="752A16F1"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44能說出作品的點線面在何處。</w:t>
      </w:r>
    </w:p>
    <w:p w14:paraId="6ABF013A"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45能分享自己喜愛的舞蹈作品是哪一個，並說明為什麼。</w:t>
      </w:r>
    </w:p>
    <w:p w14:paraId="3C9EFAA4"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(二)表演</w:t>
      </w:r>
    </w:p>
    <w:p w14:paraId="3A0246FC"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lastRenderedPageBreak/>
        <w:t>1.開發聲音的潛能。</w:t>
      </w:r>
    </w:p>
    <w:p w14:paraId="046A107C"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2.培養專注的聆聽能力</w:t>
      </w:r>
    </w:p>
    <w:p w14:paraId="74071DD7"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3.能說出自然與日常生活情境中的聲音。</w:t>
      </w:r>
    </w:p>
    <w:p w14:paraId="5010B52B"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4.能依據情境，製造聲音。</w:t>
      </w:r>
    </w:p>
    <w:p w14:paraId="2C031A66"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5.能善用口技、操作樂器，或生活中的物品來製造音效。</w:t>
      </w:r>
    </w:p>
    <w:p w14:paraId="0E18847D"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6.能開發製造音效的不同方法。</w:t>
      </w:r>
    </w:p>
    <w:p w14:paraId="5D9F632F"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7.能分享個人的生活經驗，參與討論編撰聲音故事。</w:t>
      </w:r>
    </w:p>
    <w:p w14:paraId="46ACEF9F"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8.能替故事情境設計適當的音效。</w:t>
      </w:r>
    </w:p>
    <w:p w14:paraId="73716FAA"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9.運用聲音的輕重、語調、情緒來朗讀故事。</w:t>
      </w:r>
    </w:p>
    <w:p w14:paraId="61D5C2D8"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10.能與小組成員共同合作完成演出。</w:t>
      </w:r>
    </w:p>
    <w:p w14:paraId="60A0BC7F"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11.能認識芭蕾舞和現代舞的表演特色。</w:t>
      </w:r>
    </w:p>
    <w:p w14:paraId="116C40C9"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12.能說出臺灣在地舞蹈的表演特色。</w:t>
      </w:r>
    </w:p>
    <w:p w14:paraId="00FE2109"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13.能說出觀賞表演的禮儀注意事項。</w:t>
      </w:r>
    </w:p>
    <w:p w14:paraId="30460AB8"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14.能認識自己的身體關節、舒展身體。</w:t>
      </w:r>
    </w:p>
    <w:p w14:paraId="0A161462"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15.能用身體模仿不同的造型。</w:t>
      </w:r>
    </w:p>
    <w:p w14:paraId="0C18A2EC"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16.能認識舞蹈中的「動作」元素。</w:t>
      </w:r>
    </w:p>
    <w:p w14:paraId="282EF31E"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17.能培養身體的節奏感。</w:t>
      </w:r>
    </w:p>
    <w:p w14:paraId="2C318AA6"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18.能運用肢體，設計出有節奏的舞蹈動作。</w:t>
      </w:r>
    </w:p>
    <w:p w14:paraId="03A0BBBE"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19.能將單一動作組合成一段舞蹈。</w:t>
      </w:r>
    </w:p>
    <w:p w14:paraId="484F110C"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20.能發揮團隊合作的精神。</w:t>
      </w:r>
    </w:p>
    <w:p w14:paraId="1C4DD137"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21.能分享自己的夢想。</w:t>
      </w:r>
    </w:p>
    <w:p w14:paraId="705FF0A9"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22.能發現職業的特徵，說出對各行各業的瞭解。</w:t>
      </w:r>
    </w:p>
    <w:p w14:paraId="2BA080C0"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23.能透過訪問家中成員的工作內容或</w:t>
      </w:r>
      <w:proofErr w:type="gramStart"/>
      <w:r w:rsidRPr="00E15179">
        <w:rPr>
          <w:rFonts w:ascii="標楷體" w:eastAsia="標楷體" w:hAnsi="標楷體" w:cs="標楷體" w:hint="eastAsia"/>
          <w:color w:val="000000"/>
          <w:sz w:val="22"/>
          <w:szCs w:val="22"/>
        </w:rPr>
        <w:t>參訪職場</w:t>
      </w:r>
      <w:proofErr w:type="gramEnd"/>
      <w:r w:rsidRPr="00E15179">
        <w:rPr>
          <w:rFonts w:ascii="標楷體" w:eastAsia="標楷體" w:hAnsi="標楷體" w:cs="標楷體" w:hint="eastAsia"/>
          <w:color w:val="000000"/>
          <w:sz w:val="22"/>
          <w:szCs w:val="22"/>
        </w:rPr>
        <w:t>環境，理解職業內容。</w:t>
      </w:r>
    </w:p>
    <w:p w14:paraId="47781B3E"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24.能以默劇方式表現某種職業的人物。</w:t>
      </w:r>
    </w:p>
    <w:p w14:paraId="65B9FD07"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25.發揮想像力，將物品轉換成道具。</w:t>
      </w:r>
    </w:p>
    <w:p w14:paraId="2B2CD7C7"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lastRenderedPageBreak/>
        <w:t>26.善用道具，塑造擬真的角色形象。</w:t>
      </w:r>
    </w:p>
    <w:p w14:paraId="725EA5C9"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27.能做初步生涯發展規劃。</w:t>
      </w:r>
    </w:p>
    <w:p w14:paraId="340B0E93"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28.能學習建構戲劇畫面。</w:t>
      </w:r>
    </w:p>
    <w:p w14:paraId="273AEF4D"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29.能做默劇表演。</w:t>
      </w:r>
    </w:p>
    <w:p w14:paraId="1AFB24E8"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(三)音樂</w:t>
      </w:r>
    </w:p>
    <w:p w14:paraId="2FC39A25"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 能說出自己與他人聲音的特質。</w:t>
      </w:r>
    </w:p>
    <w:p w14:paraId="7DFD4A50"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 能認識課本所舉例的不同人聲音色特質。</w:t>
      </w:r>
    </w:p>
    <w:p w14:paraId="7918ED33"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 能用正確聲音演唱歌曲〈美妙歌聲〉。</w:t>
      </w:r>
    </w:p>
    <w:p w14:paraId="4C50AD65"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4. 認識升記號（  ）、本位記號（ ）。</w:t>
      </w:r>
    </w:p>
    <w:p w14:paraId="4E18DCDF"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5. 能欣賞人聲與大提琴合奏的〈彌塞特舞曲〉並結合律動發揮創意。</w:t>
      </w:r>
    </w:p>
    <w:p w14:paraId="2ADE4768"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6. 能</w:t>
      </w:r>
      <w:proofErr w:type="gramStart"/>
      <w:r w:rsidRPr="00E15179">
        <w:rPr>
          <w:rFonts w:ascii="標楷體" w:eastAsia="標楷體" w:hAnsi="標楷體" w:cs="標楷體" w:hint="eastAsia"/>
          <w:color w:val="000000"/>
          <w:sz w:val="22"/>
          <w:szCs w:val="22"/>
        </w:rPr>
        <w:t>欣賞並哼唱</w:t>
      </w:r>
      <w:proofErr w:type="gramEnd"/>
      <w:r w:rsidRPr="00E15179">
        <w:rPr>
          <w:rFonts w:ascii="標楷體" w:eastAsia="標楷體" w:hAnsi="標楷體" w:cs="標楷體" w:hint="eastAsia"/>
          <w:color w:val="000000"/>
          <w:sz w:val="22"/>
          <w:szCs w:val="22"/>
        </w:rPr>
        <w:t>〈輕騎兵序曲〉。</w:t>
      </w:r>
    </w:p>
    <w:p w14:paraId="2C6625F1"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7. 能認識銅管樂器及其發聲原理。</w:t>
      </w:r>
    </w:p>
    <w:p w14:paraId="65CA5B20"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8. 能聽辨小號與法國號的音色。</w:t>
      </w:r>
    </w:p>
    <w:p w14:paraId="1F16CCE5"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 xml:space="preserve">9. 能認識p、 </w:t>
      </w:r>
      <w:proofErr w:type="spellStart"/>
      <w:r w:rsidRPr="00E15179">
        <w:rPr>
          <w:rFonts w:ascii="標楷體" w:eastAsia="標楷體" w:hAnsi="標楷體" w:cs="標楷體" w:hint="eastAsia"/>
          <w:color w:val="000000"/>
          <w:sz w:val="22"/>
          <w:szCs w:val="22"/>
        </w:rPr>
        <w:t>mp</w:t>
      </w:r>
      <w:proofErr w:type="spellEnd"/>
      <w:r w:rsidRPr="00E15179">
        <w:rPr>
          <w:rFonts w:ascii="標楷體" w:eastAsia="標楷體" w:hAnsi="標楷體" w:cs="標楷體" w:hint="eastAsia"/>
          <w:color w:val="000000"/>
          <w:sz w:val="22"/>
          <w:szCs w:val="22"/>
        </w:rPr>
        <w:t>、 mf、 f力度記號。</w:t>
      </w:r>
    </w:p>
    <w:p w14:paraId="48BF20BE"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10.能正確認識拍子。</w:t>
      </w:r>
    </w:p>
    <w:p w14:paraId="6757F1A9"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11.能以</w:t>
      </w:r>
      <w:proofErr w:type="gramStart"/>
      <w:r w:rsidRPr="00E15179">
        <w:rPr>
          <w:rFonts w:ascii="標楷體" w:eastAsia="標楷體" w:hAnsi="標楷體" w:cs="標楷體" w:hint="eastAsia"/>
          <w:color w:val="000000"/>
          <w:sz w:val="22"/>
          <w:szCs w:val="22"/>
        </w:rPr>
        <w:t>肢體或律動</w:t>
      </w:r>
      <w:proofErr w:type="gramEnd"/>
      <w:r w:rsidRPr="00E15179">
        <w:rPr>
          <w:rFonts w:ascii="標楷體" w:eastAsia="標楷體" w:hAnsi="標楷體" w:cs="標楷體" w:hint="eastAsia"/>
          <w:color w:val="000000"/>
          <w:sz w:val="22"/>
          <w:szCs w:val="22"/>
        </w:rPr>
        <w:t xml:space="preserve">配合歌曲拍打頑固節奏。 </w:t>
      </w:r>
    </w:p>
    <w:p w14:paraId="33DEDC07"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12.能為歌曲創作頑固伴奏。</w:t>
      </w:r>
    </w:p>
    <w:p w14:paraId="07ABC726"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13.能認識「節奏」的基本定義，並以遊戲方式強化節奏練習。</w:t>
      </w:r>
    </w:p>
    <w:p w14:paraId="64039EAC"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14.能用正確聲音與表情演唱歌曲〈小溪輕輕流〉。</w:t>
      </w:r>
    </w:p>
    <w:p w14:paraId="79EB0A37"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15.能認識音樂《快板》《中板》速度記號。</w:t>
      </w:r>
    </w:p>
    <w:p w14:paraId="48F3E919"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16.能認識附點八分音符+十六分音符節奏型（  ）。</w:t>
      </w:r>
    </w:p>
    <w:p w14:paraId="50424D81"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17.能欣賞《天堂與地獄-序曲》感受不同樂段節奏特色。</w:t>
      </w:r>
    </w:p>
    <w:p w14:paraId="1AA43D82"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18.能以《天堂與地獄-序曲》創作不同樂段肢體與節奏特色。</w:t>
      </w:r>
    </w:p>
    <w:p w14:paraId="29D8706E"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19.能運用所學的音樂知識或技能，體現生活中有許多表現與創作機會。</w:t>
      </w:r>
    </w:p>
    <w:p w14:paraId="6F5DFB62"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 xml:space="preserve">20.能以音樂豐富生活，體現音樂就是生活。 </w:t>
      </w:r>
    </w:p>
    <w:p w14:paraId="0381CD20"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lastRenderedPageBreak/>
        <w:t xml:space="preserve">22.能用正確聲音與音色演唱歌曲〈洽利利恰利〉〈跟我走〉。 </w:t>
      </w:r>
    </w:p>
    <w:p w14:paraId="25A6F51B"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 xml:space="preserve">23.能認識齊唱與輪唱。 </w:t>
      </w:r>
    </w:p>
    <w:p w14:paraId="1115D44B"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24.能以多元遊戲方式與同學感知齊唱與輪唱。</w:t>
      </w:r>
    </w:p>
    <w:p w14:paraId="0D7DFFAA"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25.能</w:t>
      </w:r>
      <w:proofErr w:type="gramStart"/>
      <w:r w:rsidRPr="00E15179">
        <w:rPr>
          <w:rFonts w:ascii="標楷體" w:eastAsia="標楷體" w:hAnsi="標楷體" w:cs="標楷體" w:hint="eastAsia"/>
          <w:color w:val="000000"/>
          <w:sz w:val="22"/>
          <w:szCs w:val="22"/>
        </w:rPr>
        <w:t>認識級進與跳進音型</w:t>
      </w:r>
      <w:proofErr w:type="gramEnd"/>
      <w:r w:rsidRPr="00E15179">
        <w:rPr>
          <w:rFonts w:ascii="標楷體" w:eastAsia="標楷體" w:hAnsi="標楷體" w:cs="標楷體" w:hint="eastAsia"/>
          <w:color w:val="000000"/>
          <w:sz w:val="22"/>
          <w:szCs w:val="22"/>
        </w:rPr>
        <w:t>，並</w:t>
      </w:r>
      <w:proofErr w:type="gramStart"/>
      <w:r w:rsidRPr="00E15179">
        <w:rPr>
          <w:rFonts w:ascii="標楷體" w:eastAsia="標楷體" w:hAnsi="標楷體" w:cs="標楷體" w:hint="eastAsia"/>
          <w:color w:val="000000"/>
          <w:sz w:val="22"/>
          <w:szCs w:val="22"/>
        </w:rPr>
        <w:t>以級進</w:t>
      </w:r>
      <w:proofErr w:type="gramEnd"/>
      <w:r w:rsidRPr="00E15179">
        <w:rPr>
          <w:rFonts w:ascii="標楷體" w:eastAsia="標楷體" w:hAnsi="標楷體" w:cs="標楷體" w:hint="eastAsia"/>
          <w:color w:val="000000"/>
          <w:sz w:val="22"/>
          <w:szCs w:val="22"/>
        </w:rPr>
        <w:t>與跳進做簡易曲調創作。</w:t>
      </w:r>
    </w:p>
    <w:p w14:paraId="35C5DC00"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26.能複習直笛 ，並配合指定節奏創作曲調。</w:t>
      </w:r>
    </w:p>
    <w:p w14:paraId="0295AB2B"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27.能用直笛吹奏第一線</w:t>
      </w:r>
      <w:proofErr w:type="gramStart"/>
      <w:r w:rsidRPr="00E15179">
        <w:rPr>
          <w:rFonts w:ascii="標楷體" w:eastAsia="標楷體" w:hAnsi="標楷體" w:cs="標楷體" w:hint="eastAsia"/>
          <w:color w:val="000000"/>
          <w:sz w:val="22"/>
          <w:szCs w:val="22"/>
        </w:rPr>
        <w:t>ㄇ一</w:t>
      </w:r>
      <w:proofErr w:type="gramEnd"/>
      <w:r w:rsidRPr="00E15179">
        <w:rPr>
          <w:rFonts w:ascii="標楷體" w:eastAsia="標楷體" w:hAnsi="標楷體" w:cs="標楷體" w:hint="eastAsia"/>
          <w:color w:val="000000"/>
          <w:sz w:val="22"/>
          <w:szCs w:val="22"/>
        </w:rPr>
        <w:t>及下一間</w:t>
      </w:r>
      <w:proofErr w:type="gramStart"/>
      <w:r w:rsidRPr="00E15179">
        <w:rPr>
          <w:rFonts w:ascii="標楷體" w:eastAsia="標楷體" w:hAnsi="標楷體" w:cs="標楷體" w:hint="eastAsia"/>
          <w:color w:val="000000"/>
          <w:sz w:val="22"/>
          <w:szCs w:val="22"/>
        </w:rPr>
        <w:t>ㄖㄨㄟ</w:t>
      </w:r>
      <w:proofErr w:type="gramEnd"/>
      <w:r w:rsidRPr="00E15179">
        <w:rPr>
          <w:rFonts w:ascii="標楷體" w:eastAsia="標楷體" w:hAnsi="標楷體" w:cs="標楷體" w:hint="eastAsia"/>
          <w:color w:val="000000"/>
          <w:sz w:val="22"/>
          <w:szCs w:val="22"/>
        </w:rPr>
        <w:t>音。</w:t>
      </w:r>
    </w:p>
    <w:p w14:paraId="42D448D1"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28.能感知12月是一個希望與感恩的季節，而音樂也能傳達不同節日氛圍。</w:t>
      </w:r>
    </w:p>
    <w:p w14:paraId="64FA5C9B"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 xml:space="preserve">29.能用正確聲音與音色演唱歌曲〈we wish you a merry </w:t>
      </w:r>
      <w:proofErr w:type="spellStart"/>
      <w:r w:rsidRPr="00E15179">
        <w:rPr>
          <w:rFonts w:ascii="標楷體" w:eastAsia="標楷體" w:hAnsi="標楷體" w:cs="標楷體" w:hint="eastAsia"/>
          <w:color w:val="000000"/>
          <w:sz w:val="22"/>
          <w:szCs w:val="22"/>
        </w:rPr>
        <w:t>christmas</w:t>
      </w:r>
      <w:proofErr w:type="spellEnd"/>
      <w:r w:rsidRPr="00E15179">
        <w:rPr>
          <w:rFonts w:ascii="標楷體" w:eastAsia="標楷體" w:hAnsi="標楷體" w:cs="標楷體" w:hint="eastAsia"/>
          <w:color w:val="000000"/>
          <w:sz w:val="22"/>
          <w:szCs w:val="22"/>
        </w:rPr>
        <w:t>〉。</w:t>
      </w:r>
    </w:p>
    <w:p w14:paraId="73BF9F9D"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30.能欣賞老約翰．史特勞斯〈拉德茨基進行曲〉。</w:t>
      </w:r>
    </w:p>
    <w:p w14:paraId="195B4D2A"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 xml:space="preserve">31.能認識「進行曲」。 </w:t>
      </w:r>
    </w:p>
    <w:p w14:paraId="5EABF2F0"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32.能說出東、西方國家迎新年期間不同的慶典儀式。</w:t>
      </w:r>
    </w:p>
    <w:p w14:paraId="0593C140"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33.能演唱河北民謠（讀書好）改編的歌曲〈新年好〉。</w:t>
      </w:r>
    </w:p>
    <w:p w14:paraId="1069627C"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34.能欣賞傳統樂器演奏的〈羅漢戲獅〉。</w:t>
      </w:r>
    </w:p>
    <w:p w14:paraId="35F3E54C"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35.能運用所學的</w:t>
      </w:r>
      <w:proofErr w:type="gramStart"/>
      <w:r w:rsidRPr="00E15179">
        <w:rPr>
          <w:rFonts w:ascii="標楷體" w:eastAsia="標楷體" w:hAnsi="標楷體" w:cs="標楷體" w:hint="eastAsia"/>
          <w:color w:val="000000"/>
          <w:sz w:val="22"/>
          <w:szCs w:val="22"/>
        </w:rPr>
        <w:t>的</w:t>
      </w:r>
      <w:proofErr w:type="gramEnd"/>
      <w:r w:rsidRPr="00E15179">
        <w:rPr>
          <w:rFonts w:ascii="標楷體" w:eastAsia="標楷體" w:hAnsi="標楷體" w:cs="標楷體" w:hint="eastAsia"/>
          <w:color w:val="000000"/>
          <w:sz w:val="22"/>
          <w:szCs w:val="22"/>
        </w:rPr>
        <w:t>音樂知識或技能，體現生活中有許多表現與創作機會。</w:t>
      </w:r>
    </w:p>
    <w:p w14:paraId="68B05B90" w14:textId="77777777" w:rsidR="00672370"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36.能用直笛吹奏第一間「</w:t>
      </w:r>
      <w:proofErr w:type="gramStart"/>
      <w:r w:rsidRPr="00E15179">
        <w:rPr>
          <w:rFonts w:ascii="標楷體" w:eastAsia="標楷體" w:hAnsi="標楷體" w:cs="標楷體" w:hint="eastAsia"/>
          <w:color w:val="000000"/>
          <w:sz w:val="22"/>
          <w:szCs w:val="22"/>
        </w:rPr>
        <w:t>ㄈㄚ</w:t>
      </w:r>
      <w:proofErr w:type="gramEnd"/>
      <w:r w:rsidRPr="00E15179">
        <w:rPr>
          <w:rFonts w:ascii="標楷體" w:eastAsia="標楷體" w:hAnsi="標楷體" w:cs="標楷體" w:hint="eastAsia"/>
          <w:color w:val="000000"/>
          <w:sz w:val="22"/>
          <w:szCs w:val="22"/>
        </w:rPr>
        <w:t>」與下一線「</w:t>
      </w:r>
      <w:proofErr w:type="gramStart"/>
      <w:r w:rsidRPr="00E15179">
        <w:rPr>
          <w:rFonts w:ascii="標楷體" w:eastAsia="標楷體" w:hAnsi="標楷體" w:cs="標楷體" w:hint="eastAsia"/>
          <w:color w:val="000000"/>
          <w:sz w:val="22"/>
          <w:szCs w:val="22"/>
        </w:rPr>
        <w:t>ㄉㄛ</w:t>
      </w:r>
      <w:proofErr w:type="gramEnd"/>
      <w:r w:rsidRPr="00E15179">
        <w:rPr>
          <w:rFonts w:ascii="標楷體" w:eastAsia="標楷體" w:hAnsi="標楷體" w:cs="標楷體" w:hint="eastAsia"/>
          <w:color w:val="000000"/>
          <w:sz w:val="22"/>
          <w:szCs w:val="22"/>
        </w:rPr>
        <w:t>」。</w:t>
      </w:r>
    </w:p>
    <w:p w14:paraId="50B5A40A" w14:textId="77777777" w:rsidR="00AF245E" w:rsidRPr="00E15179" w:rsidRDefault="00672370" w:rsidP="00672370">
      <w:pPr>
        <w:pBdr>
          <w:top w:val="nil"/>
          <w:left w:val="nil"/>
          <w:bottom w:val="nil"/>
          <w:right w:val="nil"/>
          <w:between w:val="nil"/>
        </w:pBdr>
        <w:spacing w:before="120" w:after="120" w:line="240" w:lineRule="auto"/>
        <w:ind w:left="0" w:hanging="2"/>
        <w:rPr>
          <w:rFonts w:ascii="標楷體" w:eastAsia="標楷體" w:hAnsi="標楷體" w:cs="標楷體"/>
          <w:color w:val="000000"/>
          <w:sz w:val="22"/>
          <w:szCs w:val="22"/>
        </w:rPr>
      </w:pPr>
      <w:r w:rsidRPr="00E15179">
        <w:rPr>
          <w:rFonts w:ascii="標楷體" w:eastAsia="標楷體" w:hAnsi="標楷體" w:cs="標楷體" w:hint="eastAsia"/>
          <w:color w:val="000000"/>
          <w:sz w:val="22"/>
          <w:szCs w:val="22"/>
        </w:rPr>
        <w:t>37. 能用直笛正確演奏韋瓦第《春》主題旋律。</w:t>
      </w:r>
    </w:p>
    <w:p w14:paraId="6362EFB8" w14:textId="77777777" w:rsidR="00AF245E" w:rsidRPr="00E15179" w:rsidRDefault="00E15179">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rPr>
            <w:rFonts w:ascii="標楷體" w:eastAsia="標楷體" w:hAnsi="標楷體"/>
          </w:rPr>
          <w:tag w:val="goog_rdk_10"/>
          <w:id w:val="-1374998119"/>
        </w:sdtPr>
        <w:sdtEndPr/>
        <w:sdtContent>
          <w:r w:rsidR="004430C9" w:rsidRPr="00E15179">
            <w:rPr>
              <w:rFonts w:ascii="標楷體" w:eastAsia="標楷體" w:hAnsi="標楷體" w:cs="Gungsuh"/>
              <w:color w:val="000000"/>
              <w:sz w:val="28"/>
              <w:szCs w:val="28"/>
            </w:rPr>
            <w:t>核心素養</w:t>
          </w:r>
        </w:sdtContent>
      </w:sdt>
    </w:p>
    <w:tbl>
      <w:tblPr>
        <w:tblStyle w:val="af2"/>
        <w:tblW w:w="14116" w:type="dxa"/>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4"/>
        <w:gridCol w:w="10802"/>
      </w:tblGrid>
      <w:tr w:rsidR="00AF245E" w:rsidRPr="00E15179" w14:paraId="1C1D1A8E" w14:textId="77777777">
        <w:trPr>
          <w:cantSplit/>
          <w:trHeight w:val="360"/>
        </w:trPr>
        <w:tc>
          <w:tcPr>
            <w:tcW w:w="3314" w:type="dxa"/>
            <w:vMerge w:val="restart"/>
            <w:vAlign w:val="center"/>
          </w:tcPr>
          <w:p w14:paraId="659348BF" w14:textId="77777777" w:rsidR="00AF245E" w:rsidRPr="00E15179" w:rsidRDefault="00E15179">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1"/>
                <w:id w:val="168383548"/>
              </w:sdtPr>
              <w:sdtEndPr/>
              <w:sdtContent>
                <w:r w:rsidR="004430C9" w:rsidRPr="00E15179">
                  <w:rPr>
                    <w:rFonts w:ascii="標楷體" w:eastAsia="標楷體" w:hAnsi="標楷體" w:cs="Gungsuh"/>
                    <w:b/>
                    <w:color w:val="000000"/>
                  </w:rPr>
                  <w:t>總綱核心素養</w:t>
                </w:r>
              </w:sdtContent>
            </w:sdt>
          </w:p>
          <w:p w14:paraId="5E5ABE99" w14:textId="77777777" w:rsidR="00AF245E" w:rsidRPr="00E15179" w:rsidRDefault="00E15179">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2"/>
                <w:id w:val="-921640464"/>
              </w:sdtPr>
              <w:sdtEndPr/>
              <w:sdtContent>
                <w:r w:rsidR="004430C9" w:rsidRPr="00E15179">
                  <w:rPr>
                    <w:rFonts w:ascii="標楷體" w:eastAsia="標楷體" w:hAnsi="標楷體" w:cs="Gungsuh"/>
                    <w:b/>
                    <w:color w:val="000000"/>
                  </w:rPr>
                  <w:t>(請勾選)</w:t>
                </w:r>
              </w:sdtContent>
            </w:sdt>
          </w:p>
        </w:tc>
        <w:tc>
          <w:tcPr>
            <w:tcW w:w="10802" w:type="dxa"/>
            <w:vMerge w:val="restart"/>
            <w:tcBorders>
              <w:right w:val="single" w:sz="6" w:space="0" w:color="000000"/>
            </w:tcBorders>
            <w:vAlign w:val="center"/>
          </w:tcPr>
          <w:p w14:paraId="5A4ECD0C" w14:textId="77777777" w:rsidR="00AF245E" w:rsidRPr="00E15179" w:rsidRDefault="00E15179">
            <w:pPr>
              <w:pBdr>
                <w:top w:val="nil"/>
                <w:left w:val="nil"/>
                <w:bottom w:val="nil"/>
                <w:right w:val="nil"/>
                <w:between w:val="nil"/>
              </w:pBdr>
              <w:spacing w:line="240" w:lineRule="auto"/>
              <w:ind w:left="0" w:hanging="2"/>
              <w:jc w:val="center"/>
              <w:rPr>
                <w:rFonts w:ascii="標楷體" w:eastAsia="標楷體" w:hAnsi="標楷體" w:cs="Times New Roman"/>
                <w:color w:val="000000"/>
              </w:rPr>
            </w:pPr>
            <w:sdt>
              <w:sdtPr>
                <w:rPr>
                  <w:rFonts w:ascii="標楷體" w:eastAsia="標楷體" w:hAnsi="標楷體"/>
                </w:rPr>
                <w:tag w:val="goog_rdk_13"/>
                <w:id w:val="457458532"/>
              </w:sdtPr>
              <w:sdtEndPr/>
              <w:sdtContent>
                <w:proofErr w:type="gramStart"/>
                <w:r w:rsidR="004430C9" w:rsidRPr="00E15179">
                  <w:rPr>
                    <w:rFonts w:ascii="標楷體" w:eastAsia="標楷體" w:hAnsi="標楷體" w:cs="Gungsuh"/>
                    <w:b/>
                    <w:color w:val="000000"/>
                  </w:rPr>
                  <w:t>領綱核心</w:t>
                </w:r>
                <w:proofErr w:type="gramEnd"/>
                <w:r w:rsidR="004430C9" w:rsidRPr="00E15179">
                  <w:rPr>
                    <w:rFonts w:ascii="標楷體" w:eastAsia="標楷體" w:hAnsi="標楷體" w:cs="Gungsuh"/>
                    <w:b/>
                    <w:color w:val="000000"/>
                  </w:rPr>
                  <w:t>素養具體內涵</w:t>
                </w:r>
              </w:sdtContent>
            </w:sdt>
          </w:p>
        </w:tc>
      </w:tr>
      <w:tr w:rsidR="00AF245E" w:rsidRPr="00E15179" w14:paraId="71AC4306" w14:textId="77777777">
        <w:trPr>
          <w:cantSplit/>
          <w:trHeight w:val="360"/>
        </w:trPr>
        <w:tc>
          <w:tcPr>
            <w:tcW w:w="3314" w:type="dxa"/>
            <w:vMerge/>
            <w:vAlign w:val="center"/>
          </w:tcPr>
          <w:p w14:paraId="23908138" w14:textId="77777777" w:rsidR="00AF245E" w:rsidRPr="00E15179" w:rsidRDefault="00AF245E">
            <w:pPr>
              <w:pBdr>
                <w:top w:val="nil"/>
                <w:left w:val="nil"/>
                <w:bottom w:val="nil"/>
                <w:right w:val="nil"/>
                <w:between w:val="nil"/>
              </w:pBdr>
              <w:spacing w:line="276" w:lineRule="auto"/>
              <w:ind w:left="0" w:hanging="2"/>
              <w:rPr>
                <w:rFonts w:ascii="標楷體" w:eastAsia="標楷體" w:hAnsi="標楷體" w:cs="Times New Roman"/>
                <w:color w:val="000000"/>
              </w:rPr>
            </w:pPr>
          </w:p>
        </w:tc>
        <w:tc>
          <w:tcPr>
            <w:tcW w:w="10802" w:type="dxa"/>
            <w:vMerge/>
            <w:tcBorders>
              <w:right w:val="single" w:sz="6" w:space="0" w:color="000000"/>
            </w:tcBorders>
            <w:vAlign w:val="center"/>
          </w:tcPr>
          <w:p w14:paraId="79BA0DB1" w14:textId="77777777" w:rsidR="00AF245E" w:rsidRPr="00E15179" w:rsidRDefault="00AF245E">
            <w:pPr>
              <w:pBdr>
                <w:top w:val="nil"/>
                <w:left w:val="nil"/>
                <w:bottom w:val="nil"/>
                <w:right w:val="nil"/>
                <w:between w:val="nil"/>
              </w:pBdr>
              <w:spacing w:line="276" w:lineRule="auto"/>
              <w:ind w:left="0" w:hanging="2"/>
              <w:rPr>
                <w:rFonts w:ascii="標楷體" w:eastAsia="標楷體" w:hAnsi="標楷體" w:cs="Times New Roman"/>
                <w:color w:val="000000"/>
              </w:rPr>
            </w:pPr>
          </w:p>
        </w:tc>
      </w:tr>
      <w:tr w:rsidR="00AF245E" w:rsidRPr="00E15179" w14:paraId="2E1EB680" w14:textId="77777777">
        <w:tc>
          <w:tcPr>
            <w:tcW w:w="3314" w:type="dxa"/>
          </w:tcPr>
          <w:p w14:paraId="7894239B" w14:textId="77777777" w:rsidR="00AF245E" w:rsidRPr="00E15179" w:rsidRDefault="0067237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E15179">
              <w:rPr>
                <mc:AlternateContent>
                  <mc:Choice Requires="w16se">
                    <w:rFonts w:ascii="標楷體" w:eastAsia="標楷體" w:hAnsi="標楷體" w:cs="標楷體" w:hint="eastAsia"/>
                  </mc:Choice>
                  <mc:Fallback>
                    <w:rFonts w:ascii="Segoe UI Emoji" w:eastAsia="Segoe UI Emoji" w:hAnsi="Segoe UI Emoji" w:cs="Segoe UI Emoji"/>
                  </mc:Fallback>
                </mc:AlternateContent>
                <w:color w:val="000000"/>
              </w:rPr>
              <mc:AlternateContent>
                <mc:Choice Requires="w16se">
                  <w16se:symEx w16se:font="Segoe UI Emoji" w16se:char="25A0"/>
                </mc:Choice>
                <mc:Fallback>
                  <w:t>■</w:t>
                </mc:Fallback>
              </mc:AlternateContent>
            </w:r>
            <w:r w:rsidR="004430C9" w:rsidRPr="00E15179">
              <w:rPr>
                <w:rFonts w:ascii="標楷體" w:eastAsia="標楷體" w:hAnsi="標楷體" w:cs="標楷體"/>
                <w:color w:val="000000"/>
              </w:rPr>
              <w:t>A1身心素質與自我精進</w:t>
            </w:r>
          </w:p>
          <w:p w14:paraId="6626D6D6" w14:textId="77777777" w:rsidR="00AF245E" w:rsidRPr="00E15179" w:rsidRDefault="0067237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E15179">
              <w:rPr>
                <mc:AlternateContent>
                  <mc:Choice Requires="w16se">
                    <w:rFonts w:ascii="標楷體" w:eastAsia="標楷體" w:hAnsi="標楷體" w:cs="標楷體" w:hint="eastAsia"/>
                  </mc:Choice>
                  <mc:Fallback>
                    <w:rFonts w:ascii="Segoe UI Emoji" w:eastAsia="Segoe UI Emoji" w:hAnsi="Segoe UI Emoji" w:cs="Segoe UI Emoji"/>
                  </mc:Fallback>
                </mc:AlternateContent>
                <w:color w:val="000000"/>
              </w:rPr>
              <mc:AlternateContent>
                <mc:Choice Requires="w16se">
                  <w16se:symEx w16se:font="Segoe UI Emoji" w16se:char="25A0"/>
                </mc:Choice>
                <mc:Fallback>
                  <w:t>■</w:t>
                </mc:Fallback>
              </mc:AlternateContent>
            </w:r>
            <w:r w:rsidR="004430C9" w:rsidRPr="00E15179">
              <w:rPr>
                <w:rFonts w:ascii="標楷體" w:eastAsia="標楷體" w:hAnsi="標楷體" w:cs="標楷體"/>
                <w:color w:val="000000"/>
              </w:rPr>
              <w:t>A2系統思考與解決問題</w:t>
            </w:r>
          </w:p>
          <w:p w14:paraId="7B0CAE60" w14:textId="77777777" w:rsidR="00AF245E" w:rsidRPr="00E15179" w:rsidRDefault="004430C9">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E15179">
              <w:rPr>
                <w:rFonts w:ascii="標楷體" w:eastAsia="標楷體" w:hAnsi="標楷體" w:cs="標楷體"/>
                <w:color w:val="000000"/>
              </w:rPr>
              <w:t>□A3規劃執行與創新應變</w:t>
            </w:r>
          </w:p>
          <w:p w14:paraId="308A8286" w14:textId="77777777" w:rsidR="00AF245E" w:rsidRPr="00E15179" w:rsidRDefault="0067237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E15179">
              <w:rPr>
                <mc:AlternateContent>
                  <mc:Choice Requires="w16se">
                    <w:rFonts w:ascii="標楷體" w:eastAsia="標楷體" w:hAnsi="標楷體" w:cs="標楷體" w:hint="eastAsia"/>
                  </mc:Choice>
                  <mc:Fallback>
                    <w:rFonts w:ascii="Segoe UI Emoji" w:eastAsia="Segoe UI Emoji" w:hAnsi="Segoe UI Emoji" w:cs="Segoe UI Emoji"/>
                  </mc:Fallback>
                </mc:AlternateContent>
                <w:color w:val="000000"/>
              </w:rPr>
              <mc:AlternateContent>
                <mc:Choice Requires="w16se">
                  <w16se:symEx w16se:font="Segoe UI Emoji" w16se:char="25A0"/>
                </mc:Choice>
                <mc:Fallback>
                  <w:t>■</w:t>
                </mc:Fallback>
              </mc:AlternateContent>
            </w:r>
            <w:r w:rsidR="004430C9" w:rsidRPr="00E15179">
              <w:rPr>
                <w:rFonts w:ascii="標楷體" w:eastAsia="標楷體" w:hAnsi="標楷體" w:cs="標楷體"/>
                <w:color w:val="000000"/>
              </w:rPr>
              <w:t>B1符號運用與溝通表達</w:t>
            </w:r>
          </w:p>
          <w:p w14:paraId="4CBE2D04" w14:textId="77777777" w:rsidR="00AF245E" w:rsidRPr="00E15179" w:rsidRDefault="004430C9">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E15179">
              <w:rPr>
                <w:rFonts w:ascii="標楷體" w:eastAsia="標楷體" w:hAnsi="標楷體" w:cs="標楷體"/>
                <w:color w:val="000000"/>
              </w:rPr>
              <w:t>□B2科技資訊與媒體素養</w:t>
            </w:r>
          </w:p>
          <w:p w14:paraId="36D1C03B" w14:textId="77777777" w:rsidR="00AF245E" w:rsidRPr="00E15179" w:rsidRDefault="0067237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E15179">
              <w:rPr>
                <mc:AlternateContent>
                  <mc:Choice Requires="w16se">
                    <w:rFonts w:ascii="標楷體" w:eastAsia="標楷體" w:hAnsi="標楷體" w:cs="標楷體" w:hint="eastAsia"/>
                  </mc:Choice>
                  <mc:Fallback>
                    <w:rFonts w:ascii="Segoe UI Emoji" w:eastAsia="Segoe UI Emoji" w:hAnsi="Segoe UI Emoji" w:cs="Segoe UI Emoji"/>
                  </mc:Fallback>
                </mc:AlternateContent>
                <w:color w:val="000000"/>
              </w:rPr>
              <mc:AlternateContent>
                <mc:Choice Requires="w16se">
                  <w16se:symEx w16se:font="Segoe UI Emoji" w16se:char="25A0"/>
                </mc:Choice>
                <mc:Fallback>
                  <w:t>■</w:t>
                </mc:Fallback>
              </mc:AlternateContent>
            </w:r>
            <w:r w:rsidR="004430C9" w:rsidRPr="00E15179">
              <w:rPr>
                <w:rFonts w:ascii="標楷體" w:eastAsia="標楷體" w:hAnsi="標楷體" w:cs="標楷體"/>
                <w:color w:val="000000"/>
              </w:rPr>
              <w:t>B3藝術涵養與美感素養</w:t>
            </w:r>
          </w:p>
          <w:p w14:paraId="27C85FBE" w14:textId="77777777" w:rsidR="00AF245E" w:rsidRPr="00E15179" w:rsidRDefault="004430C9">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E15179">
              <w:rPr>
                <w:rFonts w:ascii="標楷體" w:eastAsia="標楷體" w:hAnsi="標楷體" w:cs="標楷體"/>
                <w:color w:val="000000"/>
              </w:rPr>
              <w:t>□C1道德實踐與公民意識</w:t>
            </w:r>
          </w:p>
          <w:p w14:paraId="4D0DBA5D" w14:textId="77777777" w:rsidR="00AF245E" w:rsidRPr="00E15179" w:rsidRDefault="0067237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E15179">
              <w:rPr>
                <mc:AlternateContent>
                  <mc:Choice Requires="w16se">
                    <w:rFonts w:ascii="標楷體" w:eastAsia="標楷體" w:hAnsi="標楷體" w:cs="標楷體" w:hint="eastAsia"/>
                  </mc:Choice>
                  <mc:Fallback>
                    <w:rFonts w:ascii="Segoe UI Emoji" w:eastAsia="Segoe UI Emoji" w:hAnsi="Segoe UI Emoji" w:cs="Segoe UI Emoji"/>
                  </mc:Fallback>
                </mc:AlternateContent>
                <w:color w:val="000000"/>
              </w:rPr>
              <w:lastRenderedPageBreak/>
              <mc:AlternateContent>
                <mc:Choice Requires="w16se">
                  <w16se:symEx w16se:font="Segoe UI Emoji" w16se:char="25A0"/>
                </mc:Choice>
                <mc:Fallback>
                  <w:t>■</w:t>
                </mc:Fallback>
              </mc:AlternateContent>
            </w:r>
            <w:r w:rsidR="004430C9" w:rsidRPr="00E15179">
              <w:rPr>
                <w:rFonts w:ascii="標楷體" w:eastAsia="標楷體" w:hAnsi="標楷體" w:cs="標楷體"/>
                <w:color w:val="000000"/>
              </w:rPr>
              <w:t>C2人際關係與團隊合作</w:t>
            </w:r>
          </w:p>
          <w:p w14:paraId="22B3606C" w14:textId="77777777" w:rsidR="00AF245E" w:rsidRPr="00E15179" w:rsidRDefault="00672370">
            <w:pPr>
              <w:pBdr>
                <w:top w:val="nil"/>
                <w:left w:val="nil"/>
                <w:bottom w:val="nil"/>
                <w:right w:val="nil"/>
                <w:between w:val="nil"/>
              </w:pBdr>
              <w:spacing w:line="240" w:lineRule="auto"/>
              <w:ind w:left="0" w:hanging="2"/>
              <w:jc w:val="center"/>
              <w:rPr>
                <w:rFonts w:ascii="標楷體" w:eastAsia="標楷體" w:hAnsi="標楷體" w:cs="Times New Roman"/>
                <w:color w:val="000000"/>
              </w:rPr>
            </w:pPr>
            <w:r w:rsidRPr="00E15179">
              <w:rPr>
                <mc:AlternateContent>
                  <mc:Choice Requires="w16se">
                    <w:rFonts w:ascii="標楷體" w:eastAsia="標楷體" w:hAnsi="標楷體" w:cs="標楷體" w:hint="eastAsia"/>
                  </mc:Choice>
                  <mc:Fallback>
                    <w:rFonts w:ascii="Segoe UI Emoji" w:eastAsia="Segoe UI Emoji" w:hAnsi="Segoe UI Emoji" w:cs="Segoe UI Emoji"/>
                  </mc:Fallback>
                </mc:AlternateContent>
                <w:color w:val="000000"/>
              </w:rPr>
              <mc:AlternateContent>
                <mc:Choice Requires="w16se">
                  <w16se:symEx w16se:font="Segoe UI Emoji" w16se:char="25A0"/>
                </mc:Choice>
                <mc:Fallback>
                  <w:t>■</w:t>
                </mc:Fallback>
              </mc:AlternateContent>
            </w:r>
            <w:r w:rsidR="004430C9" w:rsidRPr="00E15179">
              <w:rPr>
                <w:rFonts w:ascii="標楷體" w:eastAsia="標楷體" w:hAnsi="標楷體" w:cs="標楷體"/>
                <w:color w:val="000000"/>
              </w:rPr>
              <w:t>C3多元文化與國際理解</w:t>
            </w:r>
          </w:p>
        </w:tc>
        <w:tc>
          <w:tcPr>
            <w:tcW w:w="10802" w:type="dxa"/>
            <w:tcBorders>
              <w:right w:val="single" w:sz="6" w:space="0" w:color="000000"/>
            </w:tcBorders>
          </w:tcPr>
          <w:p w14:paraId="5686D285" w14:textId="77777777" w:rsidR="00672370" w:rsidRPr="00E15179" w:rsidRDefault="00672370" w:rsidP="0067237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E15179">
              <w:rPr>
                <w:rFonts w:ascii="標楷體" w:eastAsia="標楷體" w:hAnsi="標楷體" w:cs="標楷體" w:hint="eastAsia"/>
                <w:color w:val="000000"/>
                <w:sz w:val="20"/>
                <w:szCs w:val="20"/>
              </w:rPr>
              <w:lastRenderedPageBreak/>
              <w:t>藝-E-A1 參與藝術活動，探索生活美感。</w:t>
            </w:r>
          </w:p>
          <w:p w14:paraId="0D471681" w14:textId="77777777" w:rsidR="00672370" w:rsidRPr="00E15179" w:rsidRDefault="00672370" w:rsidP="0067237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E15179">
              <w:rPr>
                <w:rFonts w:ascii="標楷體" w:eastAsia="標楷體" w:hAnsi="標楷體" w:cs="標楷體" w:hint="eastAsia"/>
                <w:color w:val="000000"/>
                <w:sz w:val="20"/>
                <w:szCs w:val="20"/>
              </w:rPr>
              <w:t>藝-E-A2 認識設計思考，理解藝術實踐的意義。</w:t>
            </w:r>
          </w:p>
          <w:p w14:paraId="7B3712B3" w14:textId="77777777" w:rsidR="00672370" w:rsidRPr="00E15179" w:rsidRDefault="00672370" w:rsidP="0067237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E15179">
              <w:rPr>
                <w:rFonts w:ascii="標楷體" w:eastAsia="標楷體" w:hAnsi="標楷體" w:cs="標楷體" w:hint="eastAsia"/>
                <w:color w:val="000000"/>
                <w:sz w:val="20"/>
                <w:szCs w:val="20"/>
              </w:rPr>
              <w:t>藝-E-B1 理解藝術符號，以表達情意觀點。</w:t>
            </w:r>
          </w:p>
          <w:p w14:paraId="0AD553F1" w14:textId="77777777" w:rsidR="00AF245E" w:rsidRPr="00E15179" w:rsidRDefault="00672370" w:rsidP="0067237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E15179">
              <w:rPr>
                <w:rFonts w:ascii="標楷體" w:eastAsia="標楷體" w:hAnsi="標楷體" w:cs="標楷體" w:hint="eastAsia"/>
                <w:color w:val="000000"/>
                <w:sz w:val="20"/>
                <w:szCs w:val="20"/>
              </w:rPr>
              <w:t>藝-E-B3 善用多元感官，察覺感知藝術與生活的關聯，以豐富美感經驗。</w:t>
            </w:r>
          </w:p>
          <w:p w14:paraId="35020238" w14:textId="77777777" w:rsidR="00AF245E" w:rsidRPr="00E15179" w:rsidRDefault="00672370" w:rsidP="0067237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E15179">
              <w:rPr>
                <w:rFonts w:ascii="標楷體" w:eastAsia="標楷體" w:hAnsi="標楷體" w:cs="標楷體" w:hint="eastAsia"/>
                <w:color w:val="000000"/>
                <w:sz w:val="20"/>
                <w:szCs w:val="20"/>
              </w:rPr>
              <w:t>藝-E-C2 透過藝術實踐，學習理解他人感受與團隊合作的能力。</w:t>
            </w:r>
          </w:p>
          <w:p w14:paraId="291BE4A1" w14:textId="77777777" w:rsidR="00AF245E" w:rsidRPr="00E15179" w:rsidRDefault="00672370" w:rsidP="0067237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sidRPr="00E15179">
              <w:rPr>
                <w:rFonts w:ascii="標楷體" w:eastAsia="標楷體" w:hAnsi="標楷體" w:cs="標楷體" w:hint="eastAsia"/>
                <w:color w:val="000000"/>
                <w:sz w:val="20"/>
                <w:szCs w:val="20"/>
              </w:rPr>
              <w:t>藝-E-C3 體驗在地及全球藝術與文化的多元性。</w:t>
            </w:r>
          </w:p>
        </w:tc>
      </w:tr>
    </w:tbl>
    <w:p w14:paraId="6B4C2750" w14:textId="77777777" w:rsidR="00AF245E" w:rsidRPr="00E15179" w:rsidRDefault="00AF245E">
      <w:pPr>
        <w:pBdr>
          <w:top w:val="nil"/>
          <w:left w:val="nil"/>
          <w:bottom w:val="nil"/>
          <w:right w:val="nil"/>
          <w:between w:val="nil"/>
        </w:pBdr>
        <w:spacing w:line="240" w:lineRule="auto"/>
        <w:ind w:left="1" w:hanging="3"/>
        <w:jc w:val="both"/>
        <w:rPr>
          <w:rFonts w:ascii="標楷體" w:eastAsia="標楷體" w:hAnsi="標楷體" w:cs="Times New Roman"/>
          <w:color w:val="000000"/>
          <w:sz w:val="28"/>
          <w:szCs w:val="28"/>
        </w:rPr>
      </w:pPr>
    </w:p>
    <w:p w14:paraId="638D0798" w14:textId="77777777" w:rsidR="00AF245E" w:rsidRPr="00E15179" w:rsidRDefault="004430C9">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r w:rsidRPr="00E15179">
        <w:rPr>
          <w:rFonts w:ascii="標楷體" w:eastAsia="標楷體" w:hAnsi="標楷體"/>
        </w:rPr>
        <w:br w:type="page"/>
      </w:r>
      <w:sdt>
        <w:sdtPr>
          <w:rPr>
            <w:rFonts w:ascii="標楷體" w:eastAsia="標楷體" w:hAnsi="標楷體"/>
          </w:rPr>
          <w:tag w:val="goog_rdk_14"/>
          <w:id w:val="-1612280928"/>
        </w:sdtPr>
        <w:sdtEndPr/>
        <w:sdtContent>
          <w:r w:rsidRPr="00E15179">
            <w:rPr>
              <w:rFonts w:ascii="標楷體" w:eastAsia="標楷體" w:hAnsi="標楷體" w:cs="Gungsuh"/>
              <w:color w:val="000000"/>
              <w:sz w:val="28"/>
              <w:szCs w:val="28"/>
            </w:rPr>
            <w:t>課程內涵</w:t>
          </w:r>
        </w:sdtContent>
      </w:sdt>
    </w:p>
    <w:tbl>
      <w:tblPr>
        <w:tblW w:w="14191" w:type="dxa"/>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616"/>
        <w:gridCol w:w="2672"/>
        <w:gridCol w:w="2700"/>
        <w:gridCol w:w="2152"/>
        <w:gridCol w:w="1885"/>
        <w:gridCol w:w="1063"/>
        <w:gridCol w:w="1214"/>
        <w:gridCol w:w="962"/>
        <w:gridCol w:w="7"/>
      </w:tblGrid>
      <w:tr w:rsidR="004430C9" w:rsidRPr="00E15179" w14:paraId="1A8D2E27" w14:textId="77777777" w:rsidTr="004430C9">
        <w:trPr>
          <w:gridAfter w:val="1"/>
          <w:wAfter w:w="7" w:type="dxa"/>
          <w:trHeight w:val="311"/>
        </w:trPr>
        <w:tc>
          <w:tcPr>
            <w:tcW w:w="920" w:type="dxa"/>
            <w:vMerge w:val="restart"/>
            <w:shd w:val="clear" w:color="auto" w:fill="auto"/>
            <w:vAlign w:val="center"/>
          </w:tcPr>
          <w:p w14:paraId="346942D6" w14:textId="77777777" w:rsidR="00693514" w:rsidRPr="00E15179" w:rsidRDefault="00693514" w:rsidP="004430C9">
            <w:pPr>
              <w:snapToGrid w:val="0"/>
              <w:spacing w:line="240" w:lineRule="auto"/>
              <w:ind w:leftChars="0" w:left="0" w:firstLineChars="0" w:firstLine="0"/>
              <w:jc w:val="center"/>
              <w:rPr>
                <w:rFonts w:ascii="標楷體" w:eastAsia="標楷體" w:hAnsi="標楷體"/>
                <w:color w:val="000000"/>
                <w:kern w:val="0"/>
              </w:rPr>
            </w:pPr>
            <w:proofErr w:type="gramStart"/>
            <w:r w:rsidRPr="00E15179">
              <w:rPr>
                <w:rFonts w:ascii="標楷體" w:eastAsia="標楷體" w:hAnsi="標楷體" w:hint="eastAsia"/>
                <w:color w:val="000000"/>
                <w:kern w:val="0"/>
              </w:rPr>
              <w:t>週</w:t>
            </w:r>
            <w:proofErr w:type="gramEnd"/>
            <w:r w:rsidRPr="00E15179">
              <w:rPr>
                <w:rFonts w:ascii="標楷體" w:eastAsia="標楷體" w:hAnsi="標楷體" w:hint="eastAsia"/>
                <w:color w:val="000000"/>
                <w:kern w:val="0"/>
              </w:rPr>
              <w:t>次</w:t>
            </w:r>
          </w:p>
        </w:tc>
        <w:tc>
          <w:tcPr>
            <w:tcW w:w="5988" w:type="dxa"/>
            <w:gridSpan w:val="3"/>
            <w:vMerge w:val="restart"/>
            <w:shd w:val="clear" w:color="auto" w:fill="auto"/>
            <w:vAlign w:val="center"/>
          </w:tcPr>
          <w:p w14:paraId="4535E5CE" w14:textId="77777777" w:rsidR="00693514" w:rsidRPr="00E15179" w:rsidRDefault="00693514" w:rsidP="004430C9">
            <w:pPr>
              <w:snapToGrid w:val="0"/>
              <w:spacing w:line="240" w:lineRule="auto"/>
              <w:ind w:leftChars="0" w:left="0" w:firstLineChars="0" w:firstLine="0"/>
              <w:jc w:val="center"/>
              <w:rPr>
                <w:rFonts w:ascii="標楷體" w:eastAsia="標楷體" w:hAnsi="標楷體"/>
                <w:color w:val="000000"/>
                <w:kern w:val="0"/>
                <w:sz w:val="20"/>
              </w:rPr>
            </w:pPr>
            <w:r w:rsidRPr="00E15179">
              <w:rPr>
                <w:rFonts w:ascii="標楷體" w:eastAsia="標楷體" w:hAnsi="標楷體" w:cs="標楷體" w:hint="eastAsia"/>
                <w:color w:val="000000"/>
              </w:rPr>
              <w:t>主題名稱及實施方式</w:t>
            </w:r>
          </w:p>
        </w:tc>
        <w:tc>
          <w:tcPr>
            <w:tcW w:w="4037" w:type="dxa"/>
            <w:gridSpan w:val="2"/>
            <w:shd w:val="clear" w:color="auto" w:fill="auto"/>
            <w:vAlign w:val="center"/>
          </w:tcPr>
          <w:p w14:paraId="3FBDF66A" w14:textId="77777777" w:rsidR="00693514" w:rsidRPr="00E15179" w:rsidRDefault="00693514" w:rsidP="004430C9">
            <w:pPr>
              <w:snapToGrid w:val="0"/>
              <w:spacing w:line="240" w:lineRule="auto"/>
              <w:ind w:leftChars="0" w:left="0" w:firstLineChars="0" w:firstLine="0"/>
              <w:jc w:val="center"/>
              <w:rPr>
                <w:rFonts w:ascii="標楷體" w:eastAsia="標楷體" w:hAnsi="標楷體"/>
                <w:color w:val="000000"/>
                <w:kern w:val="0"/>
              </w:rPr>
            </w:pPr>
            <w:r w:rsidRPr="00E15179">
              <w:rPr>
                <w:rFonts w:ascii="標楷體" w:eastAsia="標楷體" w:hAnsi="標楷體"/>
                <w:color w:val="000000"/>
                <w:kern w:val="0"/>
              </w:rPr>
              <w:t>學習重點</w:t>
            </w:r>
          </w:p>
        </w:tc>
        <w:tc>
          <w:tcPr>
            <w:tcW w:w="1063" w:type="dxa"/>
            <w:vMerge w:val="restart"/>
            <w:shd w:val="clear" w:color="auto" w:fill="auto"/>
            <w:vAlign w:val="center"/>
          </w:tcPr>
          <w:p w14:paraId="75A30D88" w14:textId="77777777" w:rsidR="00693514" w:rsidRPr="00E15179" w:rsidRDefault="00693514" w:rsidP="004430C9">
            <w:pPr>
              <w:snapToGrid w:val="0"/>
              <w:spacing w:line="240" w:lineRule="auto"/>
              <w:ind w:leftChars="0" w:left="0" w:firstLineChars="0" w:firstLine="0"/>
              <w:jc w:val="center"/>
              <w:rPr>
                <w:rFonts w:ascii="標楷體" w:eastAsia="標楷體" w:hAnsi="標楷體"/>
                <w:color w:val="000000"/>
                <w:kern w:val="0"/>
              </w:rPr>
            </w:pPr>
            <w:r w:rsidRPr="00E15179">
              <w:rPr>
                <w:rFonts w:ascii="標楷體" w:eastAsia="標楷體" w:hAnsi="標楷體" w:hint="eastAsia"/>
                <w:color w:val="000000"/>
                <w:kern w:val="0"/>
              </w:rPr>
              <w:t>評量方式</w:t>
            </w:r>
          </w:p>
        </w:tc>
        <w:tc>
          <w:tcPr>
            <w:tcW w:w="1214" w:type="dxa"/>
            <w:vMerge w:val="restart"/>
            <w:shd w:val="clear" w:color="auto" w:fill="auto"/>
            <w:vAlign w:val="center"/>
          </w:tcPr>
          <w:p w14:paraId="0B4B101F" w14:textId="77777777" w:rsidR="00693514" w:rsidRPr="00E15179" w:rsidRDefault="00693514" w:rsidP="004430C9">
            <w:pPr>
              <w:snapToGrid w:val="0"/>
              <w:spacing w:line="240" w:lineRule="auto"/>
              <w:ind w:leftChars="0" w:left="0" w:firstLineChars="0" w:firstLine="0"/>
              <w:jc w:val="center"/>
              <w:rPr>
                <w:rFonts w:ascii="標楷體" w:eastAsia="標楷體" w:hAnsi="標楷體" w:cs="標楷體"/>
                <w:color w:val="000000"/>
              </w:rPr>
            </w:pPr>
            <w:r w:rsidRPr="00E15179">
              <w:rPr>
                <w:rFonts w:ascii="標楷體" w:eastAsia="標楷體" w:hAnsi="標楷體" w:cs="標楷體" w:hint="eastAsia"/>
                <w:color w:val="000000"/>
              </w:rPr>
              <w:t>議題融入</w:t>
            </w:r>
          </w:p>
          <w:p w14:paraId="59B63686" w14:textId="77777777" w:rsidR="00693514" w:rsidRPr="00E15179" w:rsidRDefault="00693514" w:rsidP="004430C9">
            <w:pPr>
              <w:snapToGrid w:val="0"/>
              <w:spacing w:line="240" w:lineRule="auto"/>
              <w:ind w:leftChars="0" w:left="0" w:firstLineChars="0" w:firstLine="0"/>
              <w:jc w:val="center"/>
              <w:rPr>
                <w:rFonts w:ascii="標楷體" w:eastAsia="標楷體" w:hAnsi="標楷體" w:cs="標楷體"/>
                <w:color w:val="000000"/>
              </w:rPr>
            </w:pPr>
            <w:r w:rsidRPr="00E15179">
              <w:rPr>
                <w:rFonts w:ascii="標楷體" w:eastAsia="標楷體" w:hAnsi="標楷體" w:cs="標楷體" w:hint="eastAsia"/>
                <w:color w:val="000000"/>
              </w:rPr>
              <w:t>實質內涵</w:t>
            </w:r>
          </w:p>
        </w:tc>
        <w:tc>
          <w:tcPr>
            <w:tcW w:w="962" w:type="dxa"/>
            <w:vMerge w:val="restart"/>
            <w:shd w:val="clear" w:color="auto" w:fill="auto"/>
            <w:vAlign w:val="center"/>
          </w:tcPr>
          <w:p w14:paraId="3E569489" w14:textId="77777777" w:rsidR="00693514" w:rsidRPr="00E15179" w:rsidRDefault="00693514" w:rsidP="004430C9">
            <w:pPr>
              <w:snapToGrid w:val="0"/>
              <w:spacing w:line="240" w:lineRule="auto"/>
              <w:ind w:leftChars="0" w:left="0" w:firstLineChars="0" w:firstLine="0"/>
              <w:jc w:val="center"/>
              <w:rPr>
                <w:rFonts w:ascii="標楷體" w:eastAsia="標楷體" w:hAnsi="標楷體" w:cs="標楷體"/>
                <w:color w:val="000000"/>
              </w:rPr>
            </w:pPr>
            <w:r w:rsidRPr="00E15179">
              <w:rPr>
                <w:rFonts w:ascii="標楷體" w:eastAsia="標楷體" w:hAnsi="標楷體" w:cs="標楷體" w:hint="eastAsia"/>
                <w:color w:val="000000"/>
              </w:rPr>
              <w:t>備註</w:t>
            </w:r>
          </w:p>
        </w:tc>
      </w:tr>
      <w:tr w:rsidR="004430C9" w:rsidRPr="00E15179" w14:paraId="0925777E" w14:textId="77777777" w:rsidTr="004430C9">
        <w:trPr>
          <w:gridAfter w:val="1"/>
          <w:wAfter w:w="7" w:type="dxa"/>
          <w:trHeight w:val="311"/>
        </w:trPr>
        <w:tc>
          <w:tcPr>
            <w:tcW w:w="920" w:type="dxa"/>
            <w:vMerge/>
            <w:shd w:val="clear" w:color="auto" w:fill="auto"/>
            <w:vAlign w:val="center"/>
          </w:tcPr>
          <w:p w14:paraId="3530549A" w14:textId="77777777" w:rsidR="00693514" w:rsidRPr="00E15179" w:rsidRDefault="00693514" w:rsidP="004430C9">
            <w:pPr>
              <w:snapToGrid w:val="0"/>
              <w:spacing w:line="240" w:lineRule="auto"/>
              <w:ind w:leftChars="0" w:left="0" w:firstLineChars="0" w:firstLine="0"/>
              <w:jc w:val="center"/>
              <w:rPr>
                <w:rFonts w:ascii="標楷體" w:eastAsia="標楷體" w:hAnsi="標楷體"/>
                <w:color w:val="000000"/>
                <w:kern w:val="0"/>
                <w:sz w:val="20"/>
              </w:rPr>
            </w:pPr>
          </w:p>
        </w:tc>
        <w:tc>
          <w:tcPr>
            <w:tcW w:w="5988" w:type="dxa"/>
            <w:gridSpan w:val="3"/>
            <w:vMerge/>
            <w:shd w:val="clear" w:color="auto" w:fill="auto"/>
          </w:tcPr>
          <w:p w14:paraId="1A2A67E5" w14:textId="77777777" w:rsidR="00693514" w:rsidRPr="00E15179" w:rsidRDefault="00693514" w:rsidP="004430C9">
            <w:pPr>
              <w:snapToGrid w:val="0"/>
              <w:spacing w:line="240" w:lineRule="auto"/>
              <w:ind w:leftChars="0" w:left="0" w:firstLineChars="0" w:firstLine="0"/>
              <w:jc w:val="center"/>
              <w:rPr>
                <w:rFonts w:ascii="標楷體" w:eastAsia="標楷體" w:hAnsi="標楷體"/>
                <w:color w:val="000000"/>
                <w:kern w:val="0"/>
                <w:sz w:val="20"/>
              </w:rPr>
            </w:pPr>
          </w:p>
        </w:tc>
        <w:tc>
          <w:tcPr>
            <w:tcW w:w="2152" w:type="dxa"/>
            <w:shd w:val="clear" w:color="auto" w:fill="auto"/>
            <w:vAlign w:val="center"/>
          </w:tcPr>
          <w:p w14:paraId="67E08EC3" w14:textId="77777777" w:rsidR="00693514" w:rsidRPr="00E15179" w:rsidRDefault="00693514" w:rsidP="004430C9">
            <w:pPr>
              <w:snapToGrid w:val="0"/>
              <w:spacing w:line="240" w:lineRule="auto"/>
              <w:ind w:leftChars="0" w:left="0" w:firstLineChars="0" w:firstLine="0"/>
              <w:jc w:val="center"/>
              <w:rPr>
                <w:rFonts w:ascii="標楷體" w:eastAsia="標楷體" w:hAnsi="標楷體"/>
                <w:color w:val="000000"/>
                <w:kern w:val="0"/>
              </w:rPr>
            </w:pPr>
            <w:r w:rsidRPr="00E15179">
              <w:rPr>
                <w:rFonts w:ascii="標楷體" w:eastAsia="標楷體" w:hAnsi="標楷體"/>
                <w:color w:val="000000"/>
                <w:kern w:val="0"/>
              </w:rPr>
              <w:t>學習表現</w:t>
            </w:r>
          </w:p>
        </w:tc>
        <w:tc>
          <w:tcPr>
            <w:tcW w:w="1885" w:type="dxa"/>
            <w:shd w:val="clear" w:color="auto" w:fill="auto"/>
            <w:vAlign w:val="center"/>
          </w:tcPr>
          <w:p w14:paraId="2CD1AF20" w14:textId="77777777" w:rsidR="00693514" w:rsidRPr="00E15179" w:rsidRDefault="00693514" w:rsidP="004430C9">
            <w:pPr>
              <w:snapToGrid w:val="0"/>
              <w:spacing w:line="240" w:lineRule="auto"/>
              <w:ind w:leftChars="0" w:left="0" w:firstLineChars="0" w:firstLine="0"/>
              <w:jc w:val="center"/>
              <w:rPr>
                <w:rFonts w:ascii="標楷體" w:eastAsia="標楷體" w:hAnsi="標楷體"/>
                <w:color w:val="000000"/>
                <w:kern w:val="0"/>
              </w:rPr>
            </w:pPr>
            <w:r w:rsidRPr="00E15179">
              <w:rPr>
                <w:rFonts w:ascii="標楷體" w:eastAsia="標楷體" w:hAnsi="標楷體"/>
                <w:color w:val="000000"/>
                <w:kern w:val="0"/>
              </w:rPr>
              <w:t>學習內容</w:t>
            </w:r>
          </w:p>
        </w:tc>
        <w:tc>
          <w:tcPr>
            <w:tcW w:w="1063" w:type="dxa"/>
            <w:vMerge/>
            <w:shd w:val="clear" w:color="auto" w:fill="auto"/>
            <w:vAlign w:val="center"/>
          </w:tcPr>
          <w:p w14:paraId="033821C4" w14:textId="77777777" w:rsidR="00693514" w:rsidRPr="00E15179" w:rsidRDefault="00693514" w:rsidP="004430C9">
            <w:pPr>
              <w:snapToGrid w:val="0"/>
              <w:spacing w:line="240" w:lineRule="auto"/>
              <w:ind w:leftChars="0" w:left="0" w:firstLineChars="0" w:firstLine="0"/>
              <w:jc w:val="center"/>
              <w:rPr>
                <w:rFonts w:ascii="標楷體" w:eastAsia="標楷體" w:hAnsi="標楷體"/>
                <w:color w:val="000000"/>
                <w:kern w:val="0"/>
                <w:sz w:val="20"/>
              </w:rPr>
            </w:pPr>
          </w:p>
        </w:tc>
        <w:tc>
          <w:tcPr>
            <w:tcW w:w="1214" w:type="dxa"/>
            <w:vMerge/>
            <w:shd w:val="clear" w:color="auto" w:fill="auto"/>
            <w:vAlign w:val="center"/>
          </w:tcPr>
          <w:p w14:paraId="1B740617" w14:textId="77777777" w:rsidR="00693514" w:rsidRPr="00E15179" w:rsidRDefault="00693514" w:rsidP="004430C9">
            <w:pPr>
              <w:snapToGrid w:val="0"/>
              <w:spacing w:line="240" w:lineRule="auto"/>
              <w:ind w:leftChars="0" w:left="0" w:firstLineChars="0" w:firstLine="0"/>
              <w:jc w:val="center"/>
              <w:rPr>
                <w:rFonts w:ascii="標楷體" w:eastAsia="標楷體" w:hAnsi="標楷體"/>
                <w:color w:val="000000"/>
                <w:kern w:val="0"/>
                <w:sz w:val="20"/>
              </w:rPr>
            </w:pPr>
          </w:p>
        </w:tc>
        <w:tc>
          <w:tcPr>
            <w:tcW w:w="962" w:type="dxa"/>
            <w:vMerge/>
            <w:shd w:val="clear" w:color="auto" w:fill="auto"/>
            <w:vAlign w:val="center"/>
          </w:tcPr>
          <w:p w14:paraId="4D1A6870" w14:textId="77777777" w:rsidR="00693514" w:rsidRPr="00E15179" w:rsidRDefault="00693514"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384CBB9E" w14:textId="77777777" w:rsidTr="004430C9">
        <w:trPr>
          <w:trHeight w:val="545"/>
        </w:trPr>
        <w:tc>
          <w:tcPr>
            <w:tcW w:w="920" w:type="dxa"/>
            <w:vMerge w:val="restart"/>
            <w:shd w:val="clear" w:color="auto" w:fill="auto"/>
            <w:vAlign w:val="center"/>
          </w:tcPr>
          <w:p w14:paraId="7D65D857"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第一</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47296AF4"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壹、視覺萬花筒</w:t>
            </w:r>
          </w:p>
        </w:tc>
        <w:tc>
          <w:tcPr>
            <w:tcW w:w="2672" w:type="dxa"/>
            <w:vAlign w:val="center"/>
          </w:tcPr>
          <w:p w14:paraId="1AF8FB78" w14:textId="77777777" w:rsidR="004430C9" w:rsidRPr="00E15179" w:rsidRDefault="004430C9" w:rsidP="004430C9">
            <w:pPr>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bCs/>
                <w:sz w:val="20"/>
                <w:szCs w:val="20"/>
              </w:rPr>
              <w:t>一</w:t>
            </w:r>
            <w:proofErr w:type="gramEnd"/>
            <w:r w:rsidRPr="00E15179">
              <w:rPr>
                <w:rFonts w:ascii="標楷體" w:eastAsia="標楷體" w:hAnsi="標楷體" w:hint="eastAsia"/>
                <w:bCs/>
                <w:sz w:val="20"/>
                <w:szCs w:val="20"/>
              </w:rPr>
              <w:t>．點點滴滴</w:t>
            </w:r>
          </w:p>
        </w:tc>
        <w:tc>
          <w:tcPr>
            <w:tcW w:w="2700" w:type="dxa"/>
          </w:tcPr>
          <w:p w14:paraId="5CD3E27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1.教師引導學生參閱課本圖文。</w:t>
            </w:r>
          </w:p>
          <w:p w14:paraId="47A4C29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2.教師提問：「下雨時，你觀察過窗戶玻璃上的水珠嗎？」</w:t>
            </w:r>
          </w:p>
          <w:p w14:paraId="16C99A8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3.教師鼓勵學生發表看法。</w:t>
            </w:r>
          </w:p>
          <w:p w14:paraId="4F3B1DE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4.教師提問：「水珠是什麼形狀？」</w:t>
            </w:r>
          </w:p>
          <w:p w14:paraId="29F77C2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5.教師鼓勵學生發表看法。</w:t>
            </w:r>
          </w:p>
          <w:p w14:paraId="16632F2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6.教師提問：「如果很久沒下雨，你會有什麼感覺？」</w:t>
            </w:r>
          </w:p>
          <w:p w14:paraId="7614A11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7.教師鼓勵學生回答。</w:t>
            </w:r>
          </w:p>
          <w:p w14:paraId="1075CD59"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8.教師說明：「如果不下雨，水庫乾涸，我們無法用水，所有動植物都會滅亡。所以我們要節約用水，珍惜水資源。」</w:t>
            </w:r>
          </w:p>
          <w:p w14:paraId="125393E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9.教師提問：「你覺得點都是圓形的嗎？」</w:t>
            </w:r>
          </w:p>
          <w:p w14:paraId="2B5D736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10.教師鼓勵學生回答。</w:t>
            </w:r>
          </w:p>
          <w:p w14:paraId="3B206379"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11.教師說明：「當距離越來越遠，形狀就越難辨認，最後只能看成是一個個的點。所以，點也可以是形狀，海邊的沙石是點，落在玻璃窗上的雨滴是點，夜幕中滿天星星也是點。」</w:t>
            </w:r>
          </w:p>
          <w:p w14:paraId="6494EFD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12.教師提問：「觀察課本P9的圖，你看見了什麼？黃色的點你猜是什麼？」</w:t>
            </w:r>
          </w:p>
          <w:p w14:paraId="40C332D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13.教師說明：「點由於大小、形態、位置不同，所產生的視覺效果也不同，帶給人的心理感受也不同。比如從遠處看萬家燈火，覺得很</w:t>
            </w:r>
            <w:r w:rsidRPr="00E15179">
              <w:rPr>
                <w:rFonts w:ascii="標楷體" w:eastAsia="標楷體" w:hAnsi="標楷體"/>
                <w:sz w:val="20"/>
                <w:szCs w:val="20"/>
              </w:rPr>
              <w:lastRenderedPageBreak/>
              <w:t>美，等靠近些看，就會覺得那只是居家必要的燈，沒了燈，就看不見東西。」</w:t>
            </w:r>
          </w:p>
        </w:tc>
        <w:tc>
          <w:tcPr>
            <w:tcW w:w="2152" w:type="dxa"/>
          </w:tcPr>
          <w:p w14:paraId="1B81A95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1-II-2 能探索視覺元素，並表達自我感受與想像。</w:t>
            </w:r>
          </w:p>
        </w:tc>
        <w:tc>
          <w:tcPr>
            <w:tcW w:w="1885" w:type="dxa"/>
          </w:tcPr>
          <w:p w14:paraId="584921A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視A-II-1 視覺元素、生活之美、視覺聯想。</w:t>
            </w:r>
          </w:p>
        </w:tc>
        <w:tc>
          <w:tcPr>
            <w:tcW w:w="1063" w:type="dxa"/>
          </w:tcPr>
          <w:p w14:paraId="089DCBD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28A25A8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tc>
        <w:tc>
          <w:tcPr>
            <w:tcW w:w="1214" w:type="dxa"/>
          </w:tcPr>
          <w:p w14:paraId="77773824"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【環境教育】</w:t>
            </w:r>
          </w:p>
          <w:p w14:paraId="33B1B42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環E17 養成日常生活節約用水、用電、物質的行為，減少資源的消耗。</w:t>
            </w:r>
          </w:p>
        </w:tc>
        <w:tc>
          <w:tcPr>
            <w:tcW w:w="969" w:type="dxa"/>
            <w:gridSpan w:val="2"/>
            <w:shd w:val="clear" w:color="auto" w:fill="auto"/>
          </w:tcPr>
          <w:p w14:paraId="435894AE" w14:textId="77777777" w:rsidR="004430C9" w:rsidRPr="00E15179" w:rsidRDefault="004430C9" w:rsidP="004430C9">
            <w:pPr>
              <w:spacing w:line="240" w:lineRule="auto"/>
              <w:ind w:leftChars="0" w:left="0" w:firstLineChars="0" w:firstLine="0"/>
              <w:contextualSpacing/>
              <w:mirrorIndents/>
              <w:rPr>
                <w:rFonts w:ascii="標楷體" w:eastAsia="標楷體" w:hAnsi="標楷體"/>
                <w:color w:val="FF0000"/>
                <w:kern w:val="0"/>
                <w:sz w:val="16"/>
                <w:szCs w:val="16"/>
              </w:rPr>
            </w:pPr>
          </w:p>
        </w:tc>
      </w:tr>
      <w:tr w:rsidR="004430C9" w:rsidRPr="00E15179" w14:paraId="2109DA43" w14:textId="77777777" w:rsidTr="004430C9">
        <w:trPr>
          <w:trHeight w:val="90"/>
        </w:trPr>
        <w:tc>
          <w:tcPr>
            <w:tcW w:w="920" w:type="dxa"/>
            <w:vMerge/>
            <w:shd w:val="clear" w:color="auto" w:fill="auto"/>
            <w:vAlign w:val="center"/>
          </w:tcPr>
          <w:p w14:paraId="72C65F28"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3F3D7BAA"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sz w:val="20"/>
                <w:szCs w:val="20"/>
              </w:rPr>
              <w:t>貳、表演任我行</w:t>
            </w:r>
          </w:p>
        </w:tc>
        <w:tc>
          <w:tcPr>
            <w:tcW w:w="2672" w:type="dxa"/>
            <w:vAlign w:val="center"/>
          </w:tcPr>
          <w:p w14:paraId="34BE059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一、聲音</w:t>
            </w:r>
            <w:proofErr w:type="gramStart"/>
            <w:r w:rsidRPr="00E15179">
              <w:rPr>
                <w:rFonts w:ascii="標楷體" w:eastAsia="標楷體" w:hAnsi="標楷體" w:hint="eastAsia"/>
                <w:sz w:val="20"/>
                <w:szCs w:val="20"/>
              </w:rPr>
              <w:t>百變秀</w:t>
            </w:r>
            <w:proofErr w:type="gramEnd"/>
          </w:p>
        </w:tc>
        <w:tc>
          <w:tcPr>
            <w:tcW w:w="2700" w:type="dxa"/>
          </w:tcPr>
          <w:p w14:paraId="78E9741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1.引導學生觀察日常生活情境中的聲音並討論這些聲音的特色。</w:t>
            </w:r>
          </w:p>
          <w:p w14:paraId="2F1717A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2.引導學生依據情境，製造聲音。</w:t>
            </w:r>
          </w:p>
        </w:tc>
        <w:tc>
          <w:tcPr>
            <w:tcW w:w="2152" w:type="dxa"/>
          </w:tcPr>
          <w:p w14:paraId="23F258C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1-II-5 能依據引導，感知與探索音樂元素，嘗試簡易的即興，展現對創作的興趣。</w:t>
            </w:r>
          </w:p>
          <w:p w14:paraId="2344833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2-II-1 能使用音樂語彙、肢體等多元方式，回應聆聽的感受。</w:t>
            </w:r>
          </w:p>
        </w:tc>
        <w:tc>
          <w:tcPr>
            <w:tcW w:w="1885" w:type="dxa"/>
          </w:tcPr>
          <w:p w14:paraId="166B96C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表E-II-1 人聲、動作與空間元素和表現形式。</w:t>
            </w:r>
          </w:p>
          <w:p w14:paraId="3884EF9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表A-II-1 聲音、動作與劇情的基本元素。</w:t>
            </w:r>
          </w:p>
          <w:p w14:paraId="5EE7774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表A-II-3 生活事件與動作歷程。</w:t>
            </w:r>
          </w:p>
        </w:tc>
        <w:tc>
          <w:tcPr>
            <w:tcW w:w="1063" w:type="dxa"/>
          </w:tcPr>
          <w:p w14:paraId="70D6A977"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7630248D"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2FF72BD6"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385978E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人E3 了解每個人需求的不同，並討論與遵守團體的規則。</w:t>
            </w:r>
          </w:p>
          <w:p w14:paraId="5B7FE652"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【科技教育】</w:t>
            </w:r>
          </w:p>
          <w:p w14:paraId="54B3BEA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科E9 具備與他人團隊合作的能力。</w:t>
            </w:r>
          </w:p>
        </w:tc>
        <w:tc>
          <w:tcPr>
            <w:tcW w:w="969" w:type="dxa"/>
            <w:gridSpan w:val="2"/>
            <w:shd w:val="clear" w:color="auto" w:fill="auto"/>
          </w:tcPr>
          <w:p w14:paraId="0EA668A9" w14:textId="77777777" w:rsidR="004430C9" w:rsidRPr="00E15179" w:rsidRDefault="004430C9" w:rsidP="004430C9">
            <w:pPr>
              <w:spacing w:line="240" w:lineRule="auto"/>
              <w:ind w:leftChars="0" w:left="0" w:firstLineChars="0" w:firstLine="0"/>
              <w:contextualSpacing/>
              <w:mirrorIndents/>
              <w:rPr>
                <w:rFonts w:ascii="標楷體" w:eastAsia="標楷體" w:hAnsi="標楷體"/>
                <w:color w:val="FF0000"/>
                <w:kern w:val="0"/>
                <w:sz w:val="16"/>
                <w:szCs w:val="16"/>
              </w:rPr>
            </w:pPr>
          </w:p>
        </w:tc>
      </w:tr>
      <w:tr w:rsidR="004430C9" w:rsidRPr="00E15179" w14:paraId="2E5D038F" w14:textId="77777777" w:rsidTr="004430C9">
        <w:trPr>
          <w:trHeight w:val="103"/>
        </w:trPr>
        <w:tc>
          <w:tcPr>
            <w:tcW w:w="920" w:type="dxa"/>
            <w:vMerge/>
            <w:shd w:val="clear" w:color="auto" w:fill="auto"/>
            <w:vAlign w:val="center"/>
          </w:tcPr>
          <w:p w14:paraId="1206FF07"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31727C58"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10191CC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一、繪聲繪色萬話筒/我的聲音與歌聲</w:t>
            </w:r>
          </w:p>
        </w:tc>
        <w:tc>
          <w:tcPr>
            <w:tcW w:w="2700" w:type="dxa"/>
          </w:tcPr>
          <w:p w14:paraId="2E71CBD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1.能說出自己與他人聲音的特質。</w:t>
            </w:r>
          </w:p>
          <w:p w14:paraId="5EA5F73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2能認識課本所舉例的不同人聲音色特質。</w:t>
            </w:r>
          </w:p>
        </w:tc>
        <w:tc>
          <w:tcPr>
            <w:tcW w:w="2152" w:type="dxa"/>
          </w:tcPr>
          <w:p w14:paraId="200A838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1-II-1 能透過</w:t>
            </w:r>
            <w:proofErr w:type="gramStart"/>
            <w:r w:rsidRPr="00E15179">
              <w:rPr>
                <w:rFonts w:ascii="標楷體" w:eastAsia="標楷體" w:hAnsi="標楷體" w:hint="eastAsia"/>
                <w:sz w:val="20"/>
                <w:szCs w:val="20"/>
              </w:rPr>
              <w:t>聽唱、聽奏及讀譜，</w:t>
            </w:r>
            <w:proofErr w:type="gramEnd"/>
            <w:r w:rsidRPr="00E15179">
              <w:rPr>
                <w:rFonts w:ascii="標楷體" w:eastAsia="標楷體" w:hAnsi="標楷體" w:hint="eastAsia"/>
                <w:sz w:val="20"/>
                <w:szCs w:val="20"/>
              </w:rPr>
              <w:t>建立與展現歌唱及演</w:t>
            </w:r>
          </w:p>
          <w:p w14:paraId="4E63A30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奏的基本技巧。</w:t>
            </w:r>
          </w:p>
          <w:p w14:paraId="5F7177F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2-II-1 能使用音樂語彙、肢體等多元方式，回應聆聽的感受。</w:t>
            </w:r>
          </w:p>
        </w:tc>
        <w:tc>
          <w:tcPr>
            <w:tcW w:w="1885" w:type="dxa"/>
          </w:tcPr>
          <w:p w14:paraId="1F1327D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音E-II-1 多元形式歌曲，如：獨唱、齊唱等。基礎歌唱技巧，如：聲音探索、姿勢等。</w:t>
            </w:r>
          </w:p>
          <w:p w14:paraId="3CEBAA3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音A-II-3 肢體動作、語文表述、繪畫、表演等回應方式。</w:t>
            </w:r>
          </w:p>
          <w:p w14:paraId="37EE9EC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音P-II-2 音樂與生活。</w:t>
            </w:r>
          </w:p>
        </w:tc>
        <w:tc>
          <w:tcPr>
            <w:tcW w:w="1063" w:type="dxa"/>
          </w:tcPr>
          <w:p w14:paraId="584F2AF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70300F4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tc>
        <w:tc>
          <w:tcPr>
            <w:tcW w:w="1214" w:type="dxa"/>
          </w:tcPr>
          <w:p w14:paraId="7EC831C5" w14:textId="77777777" w:rsidR="004430C9" w:rsidRPr="00E15179" w:rsidRDefault="004430C9" w:rsidP="004430C9">
            <w:pPr>
              <w:autoSpaceDE w:val="0"/>
              <w:autoSpaceDN w:val="0"/>
              <w:adjustRightInd w:val="0"/>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【生命教育】</w:t>
            </w:r>
          </w:p>
          <w:p w14:paraId="612A5E4E" w14:textId="77777777" w:rsidR="004430C9" w:rsidRPr="00E15179" w:rsidRDefault="004430C9" w:rsidP="004430C9">
            <w:pPr>
              <w:autoSpaceDE w:val="0"/>
              <w:autoSpaceDN w:val="0"/>
              <w:adjustRightInd w:val="0"/>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生E2 理解人的身體與心理面向。</w:t>
            </w:r>
          </w:p>
          <w:p w14:paraId="3170CD66"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【性別平等教育】</w:t>
            </w:r>
          </w:p>
          <w:p w14:paraId="4F848D9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性E8 了解不同性別者的成就與貢獻。</w:t>
            </w:r>
          </w:p>
        </w:tc>
        <w:tc>
          <w:tcPr>
            <w:tcW w:w="969" w:type="dxa"/>
            <w:gridSpan w:val="2"/>
            <w:shd w:val="clear" w:color="auto" w:fill="auto"/>
          </w:tcPr>
          <w:p w14:paraId="2B386A91" w14:textId="77777777" w:rsidR="004430C9" w:rsidRPr="00E15179" w:rsidRDefault="004430C9" w:rsidP="004430C9">
            <w:pPr>
              <w:spacing w:line="240" w:lineRule="auto"/>
              <w:ind w:leftChars="0" w:left="0" w:firstLineChars="0" w:firstLine="0"/>
              <w:contextualSpacing/>
              <w:mirrorIndents/>
              <w:rPr>
                <w:rFonts w:ascii="標楷體" w:eastAsia="標楷體" w:hAnsi="標楷體"/>
                <w:color w:val="FF0000"/>
                <w:kern w:val="0"/>
                <w:sz w:val="16"/>
                <w:szCs w:val="16"/>
              </w:rPr>
            </w:pPr>
          </w:p>
        </w:tc>
      </w:tr>
      <w:tr w:rsidR="004430C9" w:rsidRPr="00E15179" w14:paraId="4A3E112A" w14:textId="77777777" w:rsidTr="004430C9">
        <w:trPr>
          <w:trHeight w:val="180"/>
        </w:trPr>
        <w:tc>
          <w:tcPr>
            <w:tcW w:w="920" w:type="dxa"/>
            <w:vMerge w:val="restart"/>
            <w:shd w:val="clear" w:color="auto" w:fill="auto"/>
            <w:vAlign w:val="center"/>
          </w:tcPr>
          <w:p w14:paraId="415E5858"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第二</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5B70082D"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壹、視覺萬花筒</w:t>
            </w:r>
          </w:p>
        </w:tc>
        <w:tc>
          <w:tcPr>
            <w:tcW w:w="2672" w:type="dxa"/>
            <w:vAlign w:val="center"/>
          </w:tcPr>
          <w:p w14:paraId="73F688E0" w14:textId="77777777" w:rsidR="004430C9" w:rsidRPr="00E15179" w:rsidRDefault="004430C9" w:rsidP="004430C9">
            <w:pPr>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bCs/>
                <w:sz w:val="20"/>
                <w:szCs w:val="20"/>
              </w:rPr>
              <w:t>一</w:t>
            </w:r>
            <w:proofErr w:type="gramEnd"/>
            <w:r w:rsidRPr="00E15179">
              <w:rPr>
                <w:rFonts w:ascii="標楷體" w:eastAsia="標楷體" w:hAnsi="標楷體" w:hint="eastAsia"/>
                <w:bCs/>
                <w:sz w:val="20"/>
                <w:szCs w:val="20"/>
              </w:rPr>
              <w:t>．點點滴滴</w:t>
            </w:r>
          </w:p>
        </w:tc>
        <w:tc>
          <w:tcPr>
            <w:tcW w:w="2700" w:type="dxa"/>
          </w:tcPr>
          <w:p w14:paraId="53EDF41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1.教師引導學生欣賞課本圖文。</w:t>
            </w:r>
          </w:p>
          <w:p w14:paraId="6ABA9E0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2.教師說明：「美國藝術家查克．克羅斯</w:t>
            </w:r>
          </w:p>
          <w:p w14:paraId="144D53CE" w14:textId="77777777" w:rsidR="004430C9" w:rsidRPr="00E15179" w:rsidRDefault="004430C9" w:rsidP="004430C9">
            <w:pPr>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sz w:val="20"/>
                <w:szCs w:val="20"/>
              </w:rPr>
              <w:t>（</w:t>
            </w:r>
            <w:proofErr w:type="gramEnd"/>
            <w:r w:rsidRPr="00E15179">
              <w:rPr>
                <w:rFonts w:ascii="標楷體" w:eastAsia="標楷體" w:hAnsi="標楷體"/>
                <w:sz w:val="20"/>
                <w:szCs w:val="20"/>
              </w:rPr>
              <w:t xml:space="preserve">Chuck Close,1940 </w:t>
            </w:r>
            <w:r w:rsidRPr="00E15179">
              <w:rPr>
                <w:rFonts w:ascii="Cambria Math" w:eastAsia="標楷體" w:hAnsi="Cambria Math" w:cs="Cambria Math"/>
                <w:sz w:val="20"/>
                <w:szCs w:val="20"/>
              </w:rPr>
              <w:t>∼</w:t>
            </w:r>
            <w:r w:rsidRPr="00E15179">
              <w:rPr>
                <w:rFonts w:ascii="標楷體" w:eastAsia="標楷體" w:hAnsi="標楷體"/>
                <w:sz w:val="20"/>
                <w:szCs w:val="20"/>
              </w:rPr>
              <w:t>）， 喜歡運用各種方法來實現畫面的逼真度，包括拼貼和指紋作畫。課本上的作品是藝術家以色塊圖案慢慢堆積，</w:t>
            </w:r>
            <w:r w:rsidRPr="00E15179">
              <w:rPr>
                <w:rFonts w:ascii="標楷體" w:eastAsia="標楷體" w:hAnsi="標楷體"/>
                <w:sz w:val="20"/>
                <w:szCs w:val="20"/>
              </w:rPr>
              <w:lastRenderedPageBreak/>
              <w:t xml:space="preserve">畫出了具有馬賽克般花紋的肖像。」 </w:t>
            </w:r>
          </w:p>
          <w:p w14:paraId="7594B07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3.教師說明：「《星期日午後的大嘉特島》這張圖是用</w:t>
            </w:r>
            <w:proofErr w:type="gramStart"/>
            <w:r w:rsidRPr="00E15179">
              <w:rPr>
                <w:rFonts w:ascii="標楷體" w:eastAsia="標楷體" w:hAnsi="標楷體"/>
                <w:sz w:val="20"/>
                <w:szCs w:val="20"/>
              </w:rPr>
              <w:t>點描法</w:t>
            </w:r>
            <w:proofErr w:type="gramEnd"/>
            <w:r w:rsidRPr="00E15179">
              <w:rPr>
                <w:rFonts w:ascii="標楷體" w:eastAsia="標楷體" w:hAnsi="標楷體"/>
                <w:sz w:val="20"/>
                <w:szCs w:val="20"/>
              </w:rPr>
              <w:t>技法創作的，</w:t>
            </w:r>
            <w:proofErr w:type="gramStart"/>
            <w:r w:rsidRPr="00E15179">
              <w:rPr>
                <w:rFonts w:ascii="標楷體" w:eastAsia="標楷體" w:hAnsi="標楷體"/>
                <w:sz w:val="20"/>
                <w:szCs w:val="20"/>
              </w:rPr>
              <w:t>點描法</w:t>
            </w:r>
            <w:proofErr w:type="gramEnd"/>
            <w:r w:rsidRPr="00E15179">
              <w:rPr>
                <w:rFonts w:ascii="標楷體" w:eastAsia="標楷體" w:hAnsi="標楷體"/>
                <w:sz w:val="20"/>
                <w:szCs w:val="20"/>
              </w:rPr>
              <w:t>的特色是直接將原色以點的方式安排在畫面上，讓觀賞者透過眼睛將各個原色混色。」</w:t>
            </w:r>
          </w:p>
          <w:p w14:paraId="6442D2F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4.教師提問：「想一想，為什麼手機</w:t>
            </w:r>
            <w:proofErr w:type="gramStart"/>
            <w:r w:rsidRPr="00E15179">
              <w:rPr>
                <w:rFonts w:ascii="標楷體" w:eastAsia="標楷體" w:hAnsi="標楷體"/>
                <w:sz w:val="20"/>
                <w:szCs w:val="20"/>
              </w:rPr>
              <w:t>解鎖要用</w:t>
            </w:r>
            <w:proofErr w:type="gramEnd"/>
            <w:r w:rsidRPr="00E15179">
              <w:rPr>
                <w:rFonts w:ascii="標楷體" w:eastAsia="標楷體" w:hAnsi="標楷體"/>
                <w:sz w:val="20"/>
                <w:szCs w:val="20"/>
              </w:rPr>
              <w:t>指紋？」</w:t>
            </w:r>
          </w:p>
          <w:p w14:paraId="72A54D9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5.教師說明：「我們每個人的指紋都不一樣，所以手機會利用指紋來解鎖，不怕被盜用。忘了帶印章，也可以用指紋來取代。」</w:t>
            </w:r>
          </w:p>
          <w:p w14:paraId="4A9E623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6.教師總結：「你發現了嗎</w:t>
            </w:r>
            <w:proofErr w:type="gramStart"/>
            <w:r w:rsidRPr="00E15179">
              <w:rPr>
                <w:rFonts w:ascii="標楷體" w:eastAsia="標楷體" w:hAnsi="標楷體"/>
                <w:sz w:val="20"/>
                <w:szCs w:val="20"/>
              </w:rPr>
              <w:t>’</w:t>
            </w:r>
            <w:proofErr w:type="gramEnd"/>
            <w:r w:rsidRPr="00E15179">
              <w:rPr>
                <w:rFonts w:ascii="標楷體" w:eastAsia="標楷體" w:hAnsi="標楷體"/>
                <w:sz w:val="20"/>
                <w:szCs w:val="20"/>
              </w:rPr>
              <w:t>？每個人的指紋都不一樣，所以，世上沒有完全相同的 2 枚指紋。」</w:t>
            </w:r>
          </w:p>
          <w:p w14:paraId="392B839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7.學生利用指印的方式進行作。</w:t>
            </w:r>
          </w:p>
        </w:tc>
        <w:tc>
          <w:tcPr>
            <w:tcW w:w="2152" w:type="dxa"/>
          </w:tcPr>
          <w:p w14:paraId="55652CD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1-II-2 能探索視覺元素，並表達自我感受與想像。</w:t>
            </w:r>
          </w:p>
          <w:p w14:paraId="2576629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1-II-3 能試探媒材特性與技法，進行創作。</w:t>
            </w:r>
          </w:p>
        </w:tc>
        <w:tc>
          <w:tcPr>
            <w:tcW w:w="1885" w:type="dxa"/>
          </w:tcPr>
          <w:p w14:paraId="49B1FC7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視A-II-1 視覺元素、生活之美、視覺聯想。</w:t>
            </w:r>
          </w:p>
          <w:p w14:paraId="4C2E925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視E-II-2 媒材、技法及工具知能。</w:t>
            </w:r>
          </w:p>
        </w:tc>
        <w:tc>
          <w:tcPr>
            <w:tcW w:w="1063" w:type="dxa"/>
          </w:tcPr>
          <w:p w14:paraId="31B0967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5E88B63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tc>
        <w:tc>
          <w:tcPr>
            <w:tcW w:w="1214" w:type="dxa"/>
          </w:tcPr>
          <w:p w14:paraId="3DC3EA52"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【生命教育】</w:t>
            </w:r>
          </w:p>
          <w:p w14:paraId="2001336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生E1 探討生活議題，培養思考的適當情意與態度。</w:t>
            </w:r>
          </w:p>
        </w:tc>
        <w:tc>
          <w:tcPr>
            <w:tcW w:w="969" w:type="dxa"/>
            <w:gridSpan w:val="2"/>
            <w:shd w:val="clear" w:color="auto" w:fill="auto"/>
            <w:vAlign w:val="center"/>
          </w:tcPr>
          <w:p w14:paraId="691E4B5D"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rPr>
            </w:pPr>
          </w:p>
        </w:tc>
      </w:tr>
      <w:tr w:rsidR="004430C9" w:rsidRPr="00E15179" w14:paraId="3B538345" w14:textId="77777777" w:rsidTr="004430C9">
        <w:trPr>
          <w:trHeight w:val="117"/>
        </w:trPr>
        <w:tc>
          <w:tcPr>
            <w:tcW w:w="920" w:type="dxa"/>
            <w:vMerge/>
            <w:shd w:val="clear" w:color="auto" w:fill="auto"/>
            <w:vAlign w:val="center"/>
          </w:tcPr>
          <w:p w14:paraId="4A25650E"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17A29A0A"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貳、表演任我行</w:t>
            </w:r>
          </w:p>
        </w:tc>
        <w:tc>
          <w:tcPr>
            <w:tcW w:w="2672" w:type="dxa"/>
            <w:vAlign w:val="center"/>
          </w:tcPr>
          <w:p w14:paraId="53FC1DD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一、聲音</w:t>
            </w:r>
            <w:proofErr w:type="gramStart"/>
            <w:r w:rsidRPr="00E15179">
              <w:rPr>
                <w:rFonts w:ascii="標楷體" w:eastAsia="標楷體" w:hAnsi="標楷體" w:hint="eastAsia"/>
                <w:sz w:val="20"/>
                <w:szCs w:val="20"/>
              </w:rPr>
              <w:t>百變秀</w:t>
            </w:r>
            <w:proofErr w:type="gramEnd"/>
          </w:p>
        </w:tc>
        <w:tc>
          <w:tcPr>
            <w:tcW w:w="2700" w:type="dxa"/>
          </w:tcPr>
          <w:p w14:paraId="0A11A16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1.帶領學生體察自己的生活環境，將自身與環境的互動經驗分享出來。</w:t>
            </w:r>
          </w:p>
          <w:p w14:paraId="61693C7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2.引導學生再現環境音效，並培養專注的能力。</w:t>
            </w:r>
          </w:p>
          <w:p w14:paraId="1D41717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3.引導學生透過模擬環境音效，練習不同的發聲方式。</w:t>
            </w:r>
          </w:p>
        </w:tc>
        <w:tc>
          <w:tcPr>
            <w:tcW w:w="2152" w:type="dxa"/>
          </w:tcPr>
          <w:p w14:paraId="72AB43C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1-II-4 能感知、探索與表現表演藝術的元素和形式。</w:t>
            </w:r>
          </w:p>
          <w:p w14:paraId="2F53860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2-II-5 能觀察生活物件與藝術作品，並珍視自己與他人的創作。</w:t>
            </w:r>
          </w:p>
          <w:p w14:paraId="3248991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2-II-7 能描述自己和他人作品的特徵。</w:t>
            </w:r>
          </w:p>
        </w:tc>
        <w:tc>
          <w:tcPr>
            <w:tcW w:w="1885" w:type="dxa"/>
          </w:tcPr>
          <w:p w14:paraId="2625370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表E-II-3 聲音、動作與</w:t>
            </w:r>
            <w:proofErr w:type="gramStart"/>
            <w:r w:rsidRPr="00E15179">
              <w:rPr>
                <w:rFonts w:ascii="標楷體" w:eastAsia="標楷體" w:hAnsi="標楷體" w:hint="eastAsia"/>
                <w:sz w:val="20"/>
                <w:szCs w:val="20"/>
              </w:rPr>
              <w:t>各種媒</w:t>
            </w:r>
            <w:proofErr w:type="gramEnd"/>
            <w:r w:rsidRPr="00E15179">
              <w:rPr>
                <w:rFonts w:ascii="標楷體" w:eastAsia="標楷體" w:hAnsi="標楷體" w:hint="eastAsia"/>
                <w:sz w:val="20"/>
                <w:szCs w:val="20"/>
              </w:rPr>
              <w:t>材的組合。</w:t>
            </w:r>
          </w:p>
          <w:p w14:paraId="7CBD128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表P-II-2 各類形式的表演藝術活動。</w:t>
            </w:r>
          </w:p>
          <w:p w14:paraId="7C7CE96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表P-II-4 劇場遊戲、即興活動、角色扮演。</w:t>
            </w:r>
          </w:p>
        </w:tc>
        <w:tc>
          <w:tcPr>
            <w:tcW w:w="1063" w:type="dxa"/>
          </w:tcPr>
          <w:p w14:paraId="5F14353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254B775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5B2E536B"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【戶外教育】</w:t>
            </w:r>
          </w:p>
          <w:p w14:paraId="1B4311A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戶E2 豐富自身與環境的互動經驗，培養對生活環境的覺知與敏感，體驗與珍惜環境的好。</w:t>
            </w:r>
          </w:p>
          <w:p w14:paraId="77090F14"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【環境教育】</w:t>
            </w:r>
          </w:p>
          <w:p w14:paraId="3194632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環E3 了解人與自然和諧共</w:t>
            </w:r>
            <w:r w:rsidRPr="00E15179">
              <w:rPr>
                <w:rFonts w:ascii="標楷體" w:eastAsia="標楷體" w:hAnsi="標楷體" w:hint="eastAsia"/>
                <w:sz w:val="20"/>
                <w:szCs w:val="20"/>
              </w:rPr>
              <w:lastRenderedPageBreak/>
              <w:t>生，進而保護</w:t>
            </w:r>
            <w:proofErr w:type="gramStart"/>
            <w:r w:rsidRPr="00E15179">
              <w:rPr>
                <w:rFonts w:ascii="標楷體" w:eastAsia="標楷體" w:hAnsi="標楷體" w:hint="eastAsia"/>
                <w:sz w:val="20"/>
                <w:szCs w:val="20"/>
              </w:rPr>
              <w:t>重要棲</w:t>
            </w:r>
            <w:proofErr w:type="gramEnd"/>
            <w:r w:rsidRPr="00E15179">
              <w:rPr>
                <w:rFonts w:ascii="標楷體" w:eastAsia="標楷體" w:hAnsi="標楷體" w:hint="eastAsia"/>
                <w:sz w:val="20"/>
                <w:szCs w:val="20"/>
              </w:rPr>
              <w:t>地。</w:t>
            </w:r>
          </w:p>
        </w:tc>
        <w:tc>
          <w:tcPr>
            <w:tcW w:w="969" w:type="dxa"/>
            <w:gridSpan w:val="2"/>
            <w:shd w:val="clear" w:color="auto" w:fill="auto"/>
            <w:vAlign w:val="center"/>
          </w:tcPr>
          <w:p w14:paraId="24ADD1BA"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rPr>
            </w:pPr>
          </w:p>
        </w:tc>
      </w:tr>
      <w:tr w:rsidR="004430C9" w:rsidRPr="00E15179" w14:paraId="1148CEAC" w14:textId="77777777" w:rsidTr="004430C9">
        <w:trPr>
          <w:trHeight w:val="180"/>
        </w:trPr>
        <w:tc>
          <w:tcPr>
            <w:tcW w:w="920" w:type="dxa"/>
            <w:vMerge/>
            <w:shd w:val="clear" w:color="auto" w:fill="auto"/>
            <w:vAlign w:val="center"/>
          </w:tcPr>
          <w:p w14:paraId="0DDFB879"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5AB4BB98"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628D948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一、繪聲繪色萬話筒/歌曲演唱〈美妙歌聲〉</w:t>
            </w:r>
          </w:p>
        </w:tc>
        <w:tc>
          <w:tcPr>
            <w:tcW w:w="2700" w:type="dxa"/>
          </w:tcPr>
          <w:p w14:paraId="6C88D95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1.演唱〈歌聲多美妙〉</w:t>
            </w:r>
          </w:p>
          <w:p w14:paraId="59078D1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2.認識升記號「</w:t>
            </w:r>
            <w:r w:rsidRPr="00E15179">
              <w:rPr>
                <w:rFonts w:ascii="標楷體" w:eastAsia="標楷體" w:hAnsi="標楷體"/>
                <w:noProof/>
                <w:sz w:val="20"/>
                <w:szCs w:val="20"/>
              </w:rPr>
              <w:drawing>
                <wp:inline distT="0" distB="0" distL="0" distR="0" wp14:anchorId="7A4ED47E" wp14:editId="3D3AEFCB">
                  <wp:extent cx="79681" cy="138113"/>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81286" cy="140895"/>
                          </a:xfrm>
                          <a:prstGeom prst="rect">
                            <a:avLst/>
                          </a:prstGeom>
                        </pic:spPr>
                      </pic:pic>
                    </a:graphicData>
                  </a:graphic>
                </wp:inline>
              </w:drawing>
            </w:r>
            <w:r w:rsidRPr="00E15179">
              <w:rPr>
                <w:rFonts w:ascii="標楷體" w:eastAsia="標楷體" w:hAnsi="標楷體"/>
                <w:sz w:val="20"/>
                <w:szCs w:val="20"/>
              </w:rPr>
              <w:t>」、本位記號「</w:t>
            </w:r>
            <w:r w:rsidRPr="00E15179">
              <w:rPr>
                <w:rFonts w:ascii="標楷體" w:eastAsia="標楷體" w:hAnsi="標楷體"/>
                <w:noProof/>
                <w:sz w:val="20"/>
                <w:szCs w:val="20"/>
              </w:rPr>
              <w:drawing>
                <wp:inline distT="0" distB="0" distL="0" distR="0" wp14:anchorId="190E08B4" wp14:editId="4A709F95">
                  <wp:extent cx="52387" cy="113505"/>
                  <wp:effectExtent l="0" t="0" r="5080" b="127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825" cy="116620"/>
                          </a:xfrm>
                          <a:prstGeom prst="rect">
                            <a:avLst/>
                          </a:prstGeom>
                        </pic:spPr>
                      </pic:pic>
                    </a:graphicData>
                  </a:graphic>
                </wp:inline>
              </w:drawing>
            </w:r>
            <w:r w:rsidRPr="00E15179">
              <w:rPr>
                <w:rFonts w:ascii="標楷體" w:eastAsia="標楷體" w:hAnsi="標楷體"/>
                <w:sz w:val="20"/>
                <w:szCs w:val="20"/>
              </w:rPr>
              <w:t>」。</w:t>
            </w:r>
          </w:p>
          <w:p w14:paraId="11BC902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3.認識臨時記號及用法。</w:t>
            </w:r>
          </w:p>
        </w:tc>
        <w:tc>
          <w:tcPr>
            <w:tcW w:w="2152" w:type="dxa"/>
          </w:tcPr>
          <w:p w14:paraId="09F24DF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1-II-1 能透過</w:t>
            </w:r>
            <w:proofErr w:type="gramStart"/>
            <w:r w:rsidRPr="00E15179">
              <w:rPr>
                <w:rFonts w:ascii="標楷體" w:eastAsia="標楷體" w:hAnsi="標楷體" w:hint="eastAsia"/>
                <w:sz w:val="20"/>
                <w:szCs w:val="20"/>
              </w:rPr>
              <w:t>聽唱、聽奏及讀譜，</w:t>
            </w:r>
            <w:proofErr w:type="gramEnd"/>
            <w:r w:rsidRPr="00E15179">
              <w:rPr>
                <w:rFonts w:ascii="標楷體" w:eastAsia="標楷體" w:hAnsi="標楷體" w:hint="eastAsia"/>
                <w:sz w:val="20"/>
                <w:szCs w:val="20"/>
              </w:rPr>
              <w:t>建立與展現歌唱及演</w:t>
            </w:r>
          </w:p>
          <w:p w14:paraId="2FA56F2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奏的基本技巧。</w:t>
            </w:r>
          </w:p>
        </w:tc>
        <w:tc>
          <w:tcPr>
            <w:tcW w:w="1885" w:type="dxa"/>
          </w:tcPr>
          <w:p w14:paraId="78A6A32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音E-II-1 多元形式歌曲，如：獨唱、齊唱等。基礎歌唱技巧，如：聲音探索、姿勢等。</w:t>
            </w:r>
          </w:p>
          <w:p w14:paraId="2BCEFE6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 xml:space="preserve">音E-II-3 </w:t>
            </w:r>
            <w:proofErr w:type="gramStart"/>
            <w:r w:rsidRPr="00E15179">
              <w:rPr>
                <w:rFonts w:ascii="標楷體" w:eastAsia="標楷體" w:hAnsi="標楷體" w:hint="eastAsia"/>
                <w:sz w:val="20"/>
                <w:szCs w:val="20"/>
              </w:rPr>
              <w:t>讀譜方式</w:t>
            </w:r>
            <w:proofErr w:type="gramEnd"/>
            <w:r w:rsidRPr="00E15179">
              <w:rPr>
                <w:rFonts w:ascii="標楷體" w:eastAsia="標楷體" w:hAnsi="標楷體" w:hint="eastAsia"/>
                <w:sz w:val="20"/>
                <w:szCs w:val="20"/>
              </w:rPr>
              <w:t>，如：五線譜、唱名法、</w:t>
            </w:r>
            <w:proofErr w:type="gramStart"/>
            <w:r w:rsidRPr="00E15179">
              <w:rPr>
                <w:rFonts w:ascii="標楷體" w:eastAsia="標楷體" w:hAnsi="標楷體" w:hint="eastAsia"/>
                <w:sz w:val="20"/>
                <w:szCs w:val="20"/>
              </w:rPr>
              <w:t>拍號等</w:t>
            </w:r>
            <w:proofErr w:type="gramEnd"/>
          </w:p>
        </w:tc>
        <w:tc>
          <w:tcPr>
            <w:tcW w:w="1063" w:type="dxa"/>
          </w:tcPr>
          <w:p w14:paraId="3F0224B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5047208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演唱評量</w:t>
            </w:r>
          </w:p>
        </w:tc>
        <w:tc>
          <w:tcPr>
            <w:tcW w:w="1214" w:type="dxa"/>
          </w:tcPr>
          <w:p w14:paraId="53B8912C"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【生命教育】</w:t>
            </w:r>
          </w:p>
          <w:p w14:paraId="6AA6178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生E2 理解人的身體與心理面向。</w:t>
            </w:r>
          </w:p>
          <w:p w14:paraId="00E282DF"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【生涯規劃教育】</w:t>
            </w:r>
          </w:p>
          <w:p w14:paraId="0CC36827" w14:textId="77777777" w:rsidR="004430C9" w:rsidRPr="00E15179" w:rsidRDefault="004430C9" w:rsidP="004430C9">
            <w:pPr>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sz w:val="20"/>
                <w:szCs w:val="20"/>
              </w:rPr>
              <w:t>涯</w:t>
            </w:r>
            <w:proofErr w:type="gramEnd"/>
            <w:r w:rsidRPr="00E15179">
              <w:rPr>
                <w:rFonts w:ascii="標楷體" w:eastAsia="標楷體" w:hAnsi="標楷體" w:hint="eastAsia"/>
                <w:sz w:val="20"/>
                <w:szCs w:val="20"/>
              </w:rPr>
              <w:t>E4 認識自己的特質與興趣。</w:t>
            </w:r>
          </w:p>
        </w:tc>
        <w:tc>
          <w:tcPr>
            <w:tcW w:w="969" w:type="dxa"/>
            <w:gridSpan w:val="2"/>
            <w:shd w:val="clear" w:color="auto" w:fill="auto"/>
            <w:vAlign w:val="center"/>
          </w:tcPr>
          <w:p w14:paraId="3F7F4A0E"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rPr>
            </w:pPr>
          </w:p>
        </w:tc>
      </w:tr>
      <w:tr w:rsidR="004430C9" w:rsidRPr="00E15179" w14:paraId="42F7FD21" w14:textId="77777777" w:rsidTr="004430C9">
        <w:trPr>
          <w:trHeight w:val="180"/>
        </w:trPr>
        <w:tc>
          <w:tcPr>
            <w:tcW w:w="920" w:type="dxa"/>
            <w:vMerge w:val="restart"/>
            <w:shd w:val="clear" w:color="auto" w:fill="auto"/>
            <w:vAlign w:val="center"/>
          </w:tcPr>
          <w:p w14:paraId="312D5488"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第三</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3310BA27"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壹、視覺萬花筒</w:t>
            </w:r>
          </w:p>
        </w:tc>
        <w:tc>
          <w:tcPr>
            <w:tcW w:w="2672" w:type="dxa"/>
            <w:vAlign w:val="center"/>
          </w:tcPr>
          <w:p w14:paraId="23C22E5B" w14:textId="77777777" w:rsidR="004430C9" w:rsidRPr="00E15179" w:rsidRDefault="004430C9" w:rsidP="004430C9">
            <w:pPr>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bCs/>
                <w:sz w:val="20"/>
                <w:szCs w:val="20"/>
              </w:rPr>
              <w:t>一</w:t>
            </w:r>
            <w:proofErr w:type="gramEnd"/>
            <w:r w:rsidRPr="00E15179">
              <w:rPr>
                <w:rFonts w:ascii="標楷體" w:eastAsia="標楷體" w:hAnsi="標楷體" w:hint="eastAsia"/>
                <w:bCs/>
                <w:sz w:val="20"/>
                <w:szCs w:val="20"/>
              </w:rPr>
              <w:t>．點點滴滴</w:t>
            </w:r>
          </w:p>
        </w:tc>
        <w:tc>
          <w:tcPr>
            <w:tcW w:w="2700" w:type="dxa"/>
          </w:tcPr>
          <w:p w14:paraId="6B7917C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1.學生利用指印的方式完成作品。</w:t>
            </w:r>
          </w:p>
          <w:p w14:paraId="1F91E20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2.建議學生可以利用附件1製作書籤送人。</w:t>
            </w:r>
          </w:p>
          <w:p w14:paraId="3A99950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3.完成作品，共同欣賞</w:t>
            </w:r>
          </w:p>
        </w:tc>
        <w:tc>
          <w:tcPr>
            <w:tcW w:w="2152" w:type="dxa"/>
          </w:tcPr>
          <w:p w14:paraId="30F780B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1-II-2 能探索視覺元素，並表達自我感受與想像。</w:t>
            </w:r>
          </w:p>
          <w:p w14:paraId="2210DAE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1-II-3 能試探媒材特性與技法，進行創作。</w:t>
            </w:r>
          </w:p>
        </w:tc>
        <w:tc>
          <w:tcPr>
            <w:tcW w:w="1885" w:type="dxa"/>
          </w:tcPr>
          <w:p w14:paraId="7BAA5FC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視A-II-1 視覺元素、生活之美、視覺聯想。</w:t>
            </w:r>
          </w:p>
          <w:p w14:paraId="522A28C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視E-II-2 媒材、技法及工具知能。</w:t>
            </w:r>
          </w:p>
        </w:tc>
        <w:tc>
          <w:tcPr>
            <w:tcW w:w="1063" w:type="dxa"/>
          </w:tcPr>
          <w:p w14:paraId="366BCE2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p w14:paraId="60D1C42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作品評量</w:t>
            </w:r>
          </w:p>
        </w:tc>
        <w:tc>
          <w:tcPr>
            <w:tcW w:w="1214" w:type="dxa"/>
          </w:tcPr>
          <w:p w14:paraId="6A5E04C5"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【生命教育】</w:t>
            </w:r>
          </w:p>
          <w:p w14:paraId="33E9F12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生E1 探討生活議題，培養思考的適當情意與態度。</w:t>
            </w:r>
          </w:p>
          <w:p w14:paraId="30D53B1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生E7 發展設身處地、感同身受的同理心及主動去愛的能力，察覺自己從他者接受的各種幫助，培養感恩之心。</w:t>
            </w:r>
          </w:p>
        </w:tc>
        <w:tc>
          <w:tcPr>
            <w:tcW w:w="969" w:type="dxa"/>
            <w:gridSpan w:val="2"/>
            <w:shd w:val="clear" w:color="auto" w:fill="auto"/>
            <w:vAlign w:val="center"/>
          </w:tcPr>
          <w:p w14:paraId="7F49881F"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16A5366A" w14:textId="77777777" w:rsidTr="004430C9">
        <w:trPr>
          <w:trHeight w:val="135"/>
        </w:trPr>
        <w:tc>
          <w:tcPr>
            <w:tcW w:w="920" w:type="dxa"/>
            <w:vMerge/>
            <w:shd w:val="clear" w:color="auto" w:fill="auto"/>
            <w:vAlign w:val="center"/>
          </w:tcPr>
          <w:p w14:paraId="3EB6BC2C"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035DAE04"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貳、表演任我</w:t>
            </w:r>
            <w:r w:rsidRPr="00E15179">
              <w:rPr>
                <w:rFonts w:ascii="標楷體" w:eastAsia="標楷體" w:hAnsi="標楷體" w:hint="eastAsia"/>
                <w:bCs/>
                <w:sz w:val="20"/>
                <w:szCs w:val="20"/>
              </w:rPr>
              <w:lastRenderedPageBreak/>
              <w:t>行</w:t>
            </w:r>
          </w:p>
        </w:tc>
        <w:tc>
          <w:tcPr>
            <w:tcW w:w="2672" w:type="dxa"/>
            <w:vAlign w:val="center"/>
          </w:tcPr>
          <w:p w14:paraId="3BE9949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lastRenderedPageBreak/>
              <w:t>一、聲音</w:t>
            </w:r>
            <w:proofErr w:type="gramStart"/>
            <w:r w:rsidRPr="00E15179">
              <w:rPr>
                <w:rFonts w:ascii="標楷體" w:eastAsia="標楷體" w:hAnsi="標楷體" w:hint="eastAsia"/>
                <w:sz w:val="20"/>
                <w:szCs w:val="20"/>
              </w:rPr>
              <w:t>百變秀</w:t>
            </w:r>
            <w:proofErr w:type="gramEnd"/>
          </w:p>
        </w:tc>
        <w:tc>
          <w:tcPr>
            <w:tcW w:w="2700" w:type="dxa"/>
          </w:tcPr>
          <w:p w14:paraId="0AF7179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1.引導學生，觀察並描述樂器的聲音特色。</w:t>
            </w:r>
          </w:p>
          <w:p w14:paraId="4451ADF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2.引導學生，根據樂器的聲</w:t>
            </w:r>
            <w:r w:rsidRPr="00E15179">
              <w:rPr>
                <w:rFonts w:ascii="標楷體" w:eastAsia="標楷體" w:hAnsi="標楷體"/>
                <w:sz w:val="20"/>
                <w:szCs w:val="20"/>
              </w:rPr>
              <w:lastRenderedPageBreak/>
              <w:t>音特色聯想出相似的音效。</w:t>
            </w:r>
          </w:p>
          <w:p w14:paraId="0C8AAA1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3.指導學生參閱課本，請學生操作物品，試著製造出課本中的音效（鳥拍動翅膀聲、走在樹葉上的腳步聲、火堆燃燒聲）。</w:t>
            </w:r>
          </w:p>
          <w:p w14:paraId="3EAC801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4.引導學生在教室中尋找可以配音的物品，並將製造音效的方法記錄下來。</w:t>
            </w:r>
          </w:p>
          <w:p w14:paraId="7ABAA14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5.引導仔細聆聽感受每一個樂器和生活用品的聲音特色後，來為表演搭配適當的音效。</w:t>
            </w:r>
          </w:p>
        </w:tc>
        <w:tc>
          <w:tcPr>
            <w:tcW w:w="2152" w:type="dxa"/>
          </w:tcPr>
          <w:p w14:paraId="64C955F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1-II-4 能感知、探索與表現表演藝術的元素和形式。</w:t>
            </w:r>
          </w:p>
          <w:p w14:paraId="1AF2C6D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2-II-7 能描述自己和他人作品的特徵。</w:t>
            </w:r>
          </w:p>
          <w:p w14:paraId="6EC3A44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62817CF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表E-II-3 聲音、動作與</w:t>
            </w:r>
            <w:proofErr w:type="gramStart"/>
            <w:r w:rsidRPr="00E15179">
              <w:rPr>
                <w:rFonts w:ascii="標楷體" w:eastAsia="標楷體" w:hAnsi="標楷體" w:hint="eastAsia"/>
                <w:sz w:val="20"/>
                <w:szCs w:val="20"/>
              </w:rPr>
              <w:t>各種媒</w:t>
            </w:r>
            <w:proofErr w:type="gramEnd"/>
            <w:r w:rsidRPr="00E15179">
              <w:rPr>
                <w:rFonts w:ascii="標楷體" w:eastAsia="標楷體" w:hAnsi="標楷體" w:hint="eastAsia"/>
                <w:sz w:val="20"/>
                <w:szCs w:val="20"/>
              </w:rPr>
              <w:t>材的組合。</w:t>
            </w:r>
          </w:p>
          <w:p w14:paraId="1CA4462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表A-II-1 聲音、動作與劇情的基本元素。</w:t>
            </w:r>
          </w:p>
        </w:tc>
        <w:tc>
          <w:tcPr>
            <w:tcW w:w="1063" w:type="dxa"/>
          </w:tcPr>
          <w:p w14:paraId="652537DD"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口語評量</w:t>
            </w:r>
          </w:p>
          <w:p w14:paraId="5FDCFB5D"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3BA41612" w14:textId="77777777" w:rsidR="004430C9" w:rsidRPr="00E15179" w:rsidRDefault="004430C9" w:rsidP="004430C9">
            <w:pPr>
              <w:tabs>
                <w:tab w:val="left" w:pos="2690"/>
              </w:tabs>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【科技教育】</w:t>
            </w:r>
          </w:p>
          <w:p w14:paraId="20EF90F9" w14:textId="77777777" w:rsidR="004430C9" w:rsidRPr="00E15179" w:rsidRDefault="004430C9" w:rsidP="004430C9">
            <w:pPr>
              <w:tabs>
                <w:tab w:val="left" w:pos="2690"/>
              </w:tabs>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科E8 利用</w:t>
            </w:r>
            <w:r w:rsidRPr="00E15179">
              <w:rPr>
                <w:rFonts w:ascii="標楷體" w:eastAsia="標楷體" w:hAnsi="標楷體" w:hint="eastAsia"/>
                <w:sz w:val="20"/>
                <w:szCs w:val="20"/>
              </w:rPr>
              <w:lastRenderedPageBreak/>
              <w:t>創意思考的技巧。</w:t>
            </w:r>
          </w:p>
        </w:tc>
        <w:tc>
          <w:tcPr>
            <w:tcW w:w="969" w:type="dxa"/>
            <w:gridSpan w:val="2"/>
            <w:shd w:val="clear" w:color="auto" w:fill="auto"/>
            <w:vAlign w:val="center"/>
          </w:tcPr>
          <w:p w14:paraId="21997188"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0606FCF3" w14:textId="77777777" w:rsidTr="004430C9">
        <w:trPr>
          <w:trHeight w:val="110"/>
        </w:trPr>
        <w:tc>
          <w:tcPr>
            <w:tcW w:w="920" w:type="dxa"/>
            <w:vMerge/>
            <w:shd w:val="clear" w:color="auto" w:fill="auto"/>
            <w:vAlign w:val="center"/>
          </w:tcPr>
          <w:p w14:paraId="5B254956"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407B575C"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56D34C9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一、繪聲繪色萬話筒/欣賞巴哈〈彌塞特舞曲〉</w:t>
            </w:r>
          </w:p>
        </w:tc>
        <w:tc>
          <w:tcPr>
            <w:tcW w:w="2700" w:type="dxa"/>
          </w:tcPr>
          <w:p w14:paraId="032D695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1.認識與描述樂曲創作背景，體會音樂與生活的關聯。</w:t>
            </w:r>
          </w:p>
          <w:p w14:paraId="002DE79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2.欣賞人聲與大提琴合奏的〈彌塞特舞曲〉。</w:t>
            </w:r>
          </w:p>
          <w:p w14:paraId="7C1AA1A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3.介紹作曲者巴赫生平。</w:t>
            </w:r>
          </w:p>
        </w:tc>
        <w:tc>
          <w:tcPr>
            <w:tcW w:w="2152" w:type="dxa"/>
          </w:tcPr>
          <w:p w14:paraId="24B7DEE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2-II-1 能使用音樂語彙、肢體等多元方式，回應聆聽的感受。</w:t>
            </w:r>
          </w:p>
          <w:p w14:paraId="3CEDF9F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2-II-4 能認識與描述樂曲創作背景，體會音樂與生活的關聯。</w:t>
            </w:r>
          </w:p>
        </w:tc>
        <w:tc>
          <w:tcPr>
            <w:tcW w:w="1885" w:type="dxa"/>
          </w:tcPr>
          <w:p w14:paraId="109C24B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音A-II-1 器樂曲與聲樂曲，如：獨奏曲、臺灣歌謠、藝術歌曲，以及樂曲之創作背景或歌詞內涵。</w:t>
            </w:r>
          </w:p>
          <w:p w14:paraId="513A71F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音A-II-3 肢體動作、語文表述、繪畫、表演等回應方式。</w:t>
            </w:r>
          </w:p>
          <w:p w14:paraId="4A326AD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音P-II-2 音樂與生活。</w:t>
            </w:r>
          </w:p>
        </w:tc>
        <w:tc>
          <w:tcPr>
            <w:tcW w:w="1063" w:type="dxa"/>
          </w:tcPr>
          <w:p w14:paraId="0B38B13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18F343E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tc>
        <w:tc>
          <w:tcPr>
            <w:tcW w:w="1214" w:type="dxa"/>
          </w:tcPr>
          <w:p w14:paraId="4781B6BC"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564C29C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人E4 表達自己對一個美好世界的想法，並聆聽他人的想法。</w:t>
            </w:r>
          </w:p>
          <w:p w14:paraId="42EABAB0"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【多元文化教育】</w:t>
            </w:r>
          </w:p>
          <w:p w14:paraId="4208C92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多E6 瞭解各</w:t>
            </w:r>
            <w:proofErr w:type="gramStart"/>
            <w:r w:rsidRPr="00E15179">
              <w:rPr>
                <w:rFonts w:ascii="標楷體" w:eastAsia="標楷體" w:hAnsi="標楷體" w:hint="eastAsia"/>
                <w:sz w:val="20"/>
                <w:szCs w:val="20"/>
              </w:rPr>
              <w:t>文化間的多樣性</w:t>
            </w:r>
            <w:proofErr w:type="gramEnd"/>
            <w:r w:rsidRPr="00E15179">
              <w:rPr>
                <w:rFonts w:ascii="標楷體" w:eastAsia="標楷體" w:hAnsi="標楷體" w:hint="eastAsia"/>
                <w:sz w:val="20"/>
                <w:szCs w:val="20"/>
              </w:rPr>
              <w:t>與差異性。</w:t>
            </w:r>
          </w:p>
        </w:tc>
        <w:tc>
          <w:tcPr>
            <w:tcW w:w="969" w:type="dxa"/>
            <w:gridSpan w:val="2"/>
            <w:shd w:val="clear" w:color="auto" w:fill="auto"/>
            <w:vAlign w:val="center"/>
          </w:tcPr>
          <w:p w14:paraId="6619C77D"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7F94FEB4" w14:textId="77777777" w:rsidTr="004430C9">
        <w:trPr>
          <w:trHeight w:val="180"/>
        </w:trPr>
        <w:tc>
          <w:tcPr>
            <w:tcW w:w="920" w:type="dxa"/>
            <w:vMerge w:val="restart"/>
            <w:shd w:val="clear" w:color="auto" w:fill="auto"/>
            <w:vAlign w:val="center"/>
          </w:tcPr>
          <w:p w14:paraId="5522B764"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第四</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2FE24B40"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壹、視覺萬花筒</w:t>
            </w:r>
          </w:p>
        </w:tc>
        <w:tc>
          <w:tcPr>
            <w:tcW w:w="2672" w:type="dxa"/>
            <w:vAlign w:val="center"/>
          </w:tcPr>
          <w:p w14:paraId="176D9A83" w14:textId="77777777" w:rsidR="004430C9" w:rsidRPr="00E15179" w:rsidRDefault="004430C9" w:rsidP="004430C9">
            <w:pPr>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bCs/>
                <w:sz w:val="20"/>
                <w:szCs w:val="20"/>
              </w:rPr>
              <w:t>一</w:t>
            </w:r>
            <w:proofErr w:type="gramEnd"/>
            <w:r w:rsidRPr="00E15179">
              <w:rPr>
                <w:rFonts w:ascii="標楷體" w:eastAsia="標楷體" w:hAnsi="標楷體" w:hint="eastAsia"/>
                <w:bCs/>
                <w:sz w:val="20"/>
                <w:szCs w:val="20"/>
              </w:rPr>
              <w:t>．點點滴滴</w:t>
            </w:r>
          </w:p>
        </w:tc>
        <w:tc>
          <w:tcPr>
            <w:tcW w:w="2700" w:type="dxa"/>
          </w:tcPr>
          <w:p w14:paraId="62CD594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1.教師引導學生欣賞與說明課本</w:t>
            </w:r>
            <w:proofErr w:type="gramStart"/>
            <w:r w:rsidRPr="00E15179">
              <w:rPr>
                <w:rFonts w:ascii="標楷體" w:eastAsia="標楷體" w:hAnsi="標楷體"/>
                <w:sz w:val="20"/>
                <w:szCs w:val="20"/>
              </w:rPr>
              <w:t>草間彌生</w:t>
            </w:r>
            <w:proofErr w:type="gramEnd"/>
            <w:r w:rsidRPr="00E15179">
              <w:rPr>
                <w:rFonts w:ascii="標楷體" w:eastAsia="標楷體" w:hAnsi="標楷體"/>
                <w:sz w:val="20"/>
                <w:szCs w:val="20"/>
              </w:rPr>
              <w:t>的作品。</w:t>
            </w:r>
          </w:p>
          <w:p w14:paraId="7AE6A96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2.教師說明：「我們都是宇宙中的小圓點。如果給你一張紙，你會選擇什麼</w:t>
            </w:r>
            <w:proofErr w:type="gramStart"/>
            <w:r w:rsidRPr="00E15179">
              <w:rPr>
                <w:rFonts w:ascii="標楷體" w:eastAsia="標楷體" w:hAnsi="標楷體"/>
                <w:sz w:val="20"/>
                <w:szCs w:val="20"/>
              </w:rPr>
              <w:t>顏色來剪成</w:t>
            </w:r>
            <w:proofErr w:type="gramEnd"/>
            <w:r w:rsidRPr="00E15179">
              <w:rPr>
                <w:rFonts w:ascii="標楷體" w:eastAsia="標楷體" w:hAnsi="標楷體"/>
                <w:sz w:val="20"/>
                <w:szCs w:val="20"/>
              </w:rPr>
              <w:t>圓點？你會如何在紙上分配你的圓點？」</w:t>
            </w:r>
          </w:p>
          <w:p w14:paraId="7DFE69A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3.教師發下紙張，學生進行創作。</w:t>
            </w:r>
          </w:p>
          <w:p w14:paraId="2428083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4完成作品共同欣賞</w:t>
            </w:r>
          </w:p>
        </w:tc>
        <w:tc>
          <w:tcPr>
            <w:tcW w:w="2152" w:type="dxa"/>
          </w:tcPr>
          <w:p w14:paraId="2ECF995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1-II-2 能探索視覺元素，並表達自我感受與想像。</w:t>
            </w:r>
          </w:p>
          <w:p w14:paraId="6D399DE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1-II-3 能試探媒材特性與技法，進行創作。</w:t>
            </w:r>
          </w:p>
          <w:p w14:paraId="566A985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p w14:paraId="5262B56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1-II-6 能使用視覺元素與想像力，豐富創</w:t>
            </w:r>
            <w:r w:rsidRPr="00E15179">
              <w:rPr>
                <w:rFonts w:ascii="標楷體" w:eastAsia="標楷體" w:hAnsi="標楷體" w:hint="eastAsia"/>
                <w:sz w:val="20"/>
                <w:szCs w:val="20"/>
              </w:rPr>
              <w:lastRenderedPageBreak/>
              <w:t>作主題。</w:t>
            </w:r>
          </w:p>
        </w:tc>
        <w:tc>
          <w:tcPr>
            <w:tcW w:w="1885" w:type="dxa"/>
          </w:tcPr>
          <w:p w14:paraId="2FD5A63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視E-II-1 色彩感知、造形與空間的探索。</w:t>
            </w:r>
          </w:p>
          <w:p w14:paraId="3256E44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視E-II-2 媒材、技法及工具知能。</w:t>
            </w:r>
          </w:p>
        </w:tc>
        <w:tc>
          <w:tcPr>
            <w:tcW w:w="1063" w:type="dxa"/>
          </w:tcPr>
          <w:p w14:paraId="4A8120A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56CEC03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p w14:paraId="54B01EF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作品評量</w:t>
            </w:r>
          </w:p>
        </w:tc>
        <w:tc>
          <w:tcPr>
            <w:tcW w:w="1214" w:type="dxa"/>
          </w:tcPr>
          <w:p w14:paraId="03A10403"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【生命教育】</w:t>
            </w:r>
          </w:p>
          <w:p w14:paraId="53239A7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生E3 理解人是會思考、有情緒、能進行自主決定的個體。</w:t>
            </w:r>
          </w:p>
          <w:p w14:paraId="17EA9E7B"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【性別平</w:t>
            </w:r>
            <w:r w:rsidRPr="00E15179">
              <w:rPr>
                <w:rFonts w:ascii="標楷體" w:eastAsia="標楷體" w:hAnsi="標楷體" w:hint="eastAsia"/>
                <w:b/>
                <w:sz w:val="20"/>
                <w:szCs w:val="20"/>
              </w:rPr>
              <w:lastRenderedPageBreak/>
              <w:t>等教育】</w:t>
            </w:r>
          </w:p>
          <w:p w14:paraId="1ECE8BD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性E8 了解不同性別者的成就與貢獻。</w:t>
            </w:r>
          </w:p>
        </w:tc>
        <w:tc>
          <w:tcPr>
            <w:tcW w:w="969" w:type="dxa"/>
            <w:gridSpan w:val="2"/>
            <w:shd w:val="clear" w:color="auto" w:fill="auto"/>
            <w:vAlign w:val="center"/>
          </w:tcPr>
          <w:p w14:paraId="74D7383A"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5D67D359" w14:textId="77777777" w:rsidTr="004430C9">
        <w:trPr>
          <w:trHeight w:val="120"/>
        </w:trPr>
        <w:tc>
          <w:tcPr>
            <w:tcW w:w="920" w:type="dxa"/>
            <w:vMerge/>
            <w:shd w:val="clear" w:color="auto" w:fill="auto"/>
            <w:vAlign w:val="center"/>
          </w:tcPr>
          <w:p w14:paraId="11FC467D"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1628F012"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貳、表演任我行</w:t>
            </w:r>
          </w:p>
        </w:tc>
        <w:tc>
          <w:tcPr>
            <w:tcW w:w="2672" w:type="dxa"/>
            <w:vAlign w:val="center"/>
          </w:tcPr>
          <w:p w14:paraId="3B8EA10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一、聲音</w:t>
            </w:r>
            <w:proofErr w:type="gramStart"/>
            <w:r w:rsidRPr="00E15179">
              <w:rPr>
                <w:rFonts w:ascii="標楷體" w:eastAsia="標楷體" w:hAnsi="標楷體" w:hint="eastAsia"/>
                <w:sz w:val="20"/>
                <w:szCs w:val="20"/>
              </w:rPr>
              <w:t>百變秀</w:t>
            </w:r>
            <w:proofErr w:type="gramEnd"/>
          </w:p>
        </w:tc>
        <w:tc>
          <w:tcPr>
            <w:tcW w:w="2700" w:type="dxa"/>
          </w:tcPr>
          <w:p w14:paraId="69C4761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1.引導學生從遊戲中認識正確的發聲方法。</w:t>
            </w:r>
          </w:p>
          <w:p w14:paraId="30F417F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2.引導學生從遊戲中培養專注的聆聽能力。</w:t>
            </w:r>
          </w:p>
        </w:tc>
        <w:tc>
          <w:tcPr>
            <w:tcW w:w="2152" w:type="dxa"/>
          </w:tcPr>
          <w:p w14:paraId="1F47577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1-II-4 能感知、探索與表現表演藝術的元素和形式。</w:t>
            </w:r>
          </w:p>
          <w:p w14:paraId="0EF40F3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2-II-3 能表達參與表演藝術活動的感知，以表達情感。</w:t>
            </w:r>
          </w:p>
        </w:tc>
        <w:tc>
          <w:tcPr>
            <w:tcW w:w="1885" w:type="dxa"/>
          </w:tcPr>
          <w:p w14:paraId="43F831F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表A-II-1 聲音、動作與劇情的基本元素。</w:t>
            </w:r>
          </w:p>
          <w:p w14:paraId="23A1455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表P-II-4 劇場遊戲、即興活動、角色扮演。</w:t>
            </w:r>
          </w:p>
        </w:tc>
        <w:tc>
          <w:tcPr>
            <w:tcW w:w="1063" w:type="dxa"/>
          </w:tcPr>
          <w:p w14:paraId="7CEE036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52067138"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【安全教育】</w:t>
            </w:r>
          </w:p>
          <w:p w14:paraId="5C325EA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安E6 了解自己的身體。</w:t>
            </w:r>
          </w:p>
        </w:tc>
        <w:tc>
          <w:tcPr>
            <w:tcW w:w="969" w:type="dxa"/>
            <w:gridSpan w:val="2"/>
            <w:shd w:val="clear" w:color="auto" w:fill="auto"/>
            <w:vAlign w:val="center"/>
          </w:tcPr>
          <w:p w14:paraId="13667A20"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01F0A23C" w14:textId="77777777" w:rsidTr="004430C9">
        <w:trPr>
          <w:trHeight w:val="125"/>
        </w:trPr>
        <w:tc>
          <w:tcPr>
            <w:tcW w:w="920" w:type="dxa"/>
            <w:vMerge/>
            <w:shd w:val="clear" w:color="auto" w:fill="auto"/>
            <w:vAlign w:val="center"/>
          </w:tcPr>
          <w:p w14:paraId="7323E03C"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425E5502"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37F0074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一、繪聲繪色萬話筒/欣賞蘇佩〈清騎兵序曲〉與銅管樂器</w:t>
            </w:r>
          </w:p>
        </w:tc>
        <w:tc>
          <w:tcPr>
            <w:tcW w:w="2700" w:type="dxa"/>
          </w:tcPr>
          <w:p w14:paraId="0E5397D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w:t>
            </w:r>
            <w:proofErr w:type="gramStart"/>
            <w:r w:rsidRPr="00E15179">
              <w:rPr>
                <w:rFonts w:ascii="標楷體" w:eastAsia="標楷體" w:hAnsi="標楷體"/>
                <w:sz w:val="20"/>
                <w:szCs w:val="20"/>
              </w:rPr>
              <w:t>欣賞並哼唱</w:t>
            </w:r>
            <w:proofErr w:type="gramEnd"/>
            <w:r w:rsidRPr="00E15179">
              <w:rPr>
                <w:rFonts w:ascii="標楷體" w:eastAsia="標楷體" w:hAnsi="標楷體"/>
                <w:sz w:val="20"/>
                <w:szCs w:val="20"/>
              </w:rPr>
              <w:t>〈輕騎兵序曲〉。</w:t>
            </w:r>
          </w:p>
          <w:p w14:paraId="37F5E329"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2.藉由</w:t>
            </w:r>
            <w:proofErr w:type="gramStart"/>
            <w:r w:rsidRPr="00E15179">
              <w:rPr>
                <w:rFonts w:ascii="標楷體" w:eastAsia="標楷體" w:hAnsi="標楷體"/>
                <w:sz w:val="20"/>
                <w:szCs w:val="20"/>
              </w:rPr>
              <w:t>2段序奏中</w:t>
            </w:r>
            <w:proofErr w:type="gramEnd"/>
            <w:r w:rsidRPr="00E15179">
              <w:rPr>
                <w:rFonts w:ascii="標楷體" w:eastAsia="標楷體" w:hAnsi="標楷體"/>
                <w:sz w:val="20"/>
                <w:szCs w:val="20"/>
              </w:rPr>
              <w:t>兩段樂句，聽辨小號與法國號的音色。</w:t>
            </w:r>
          </w:p>
          <w:p w14:paraId="6F18689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3.認識「序曲」音樂形式。</w:t>
            </w:r>
          </w:p>
          <w:p w14:paraId="1672759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4.認識作曲家蘇佩。</w:t>
            </w:r>
          </w:p>
          <w:p w14:paraId="401666B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5.認識銅管樂器及其發聲原理。</w:t>
            </w:r>
          </w:p>
        </w:tc>
        <w:tc>
          <w:tcPr>
            <w:tcW w:w="2152" w:type="dxa"/>
          </w:tcPr>
          <w:p w14:paraId="366E74A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2-II-1 能使用音樂語彙、肢體等多元方式，回應聆聽的感受。</w:t>
            </w:r>
          </w:p>
          <w:p w14:paraId="467E418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2-II-4 能認識與描述樂曲創作背景，體會音樂與生活的關聯。</w:t>
            </w:r>
          </w:p>
        </w:tc>
        <w:tc>
          <w:tcPr>
            <w:tcW w:w="1885" w:type="dxa"/>
          </w:tcPr>
          <w:p w14:paraId="74A397A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音A-II-3 肢體動作、語文表述、繪畫、表演等回應方式。</w:t>
            </w:r>
          </w:p>
          <w:p w14:paraId="42FCC3F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音P-II-2 音樂與生活。</w:t>
            </w:r>
          </w:p>
        </w:tc>
        <w:tc>
          <w:tcPr>
            <w:tcW w:w="1063" w:type="dxa"/>
          </w:tcPr>
          <w:p w14:paraId="75F5E74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tc>
        <w:tc>
          <w:tcPr>
            <w:tcW w:w="1214" w:type="dxa"/>
          </w:tcPr>
          <w:p w14:paraId="75B5F910"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【生涯規劃教育】</w:t>
            </w:r>
          </w:p>
          <w:p w14:paraId="6120C13D" w14:textId="77777777" w:rsidR="004430C9" w:rsidRPr="00E15179" w:rsidRDefault="004430C9" w:rsidP="004430C9">
            <w:pPr>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sz w:val="20"/>
                <w:szCs w:val="20"/>
              </w:rPr>
              <w:t>涯</w:t>
            </w:r>
            <w:proofErr w:type="gramEnd"/>
            <w:r w:rsidRPr="00E15179">
              <w:rPr>
                <w:rFonts w:ascii="標楷體" w:eastAsia="標楷體" w:hAnsi="標楷體" w:hint="eastAsia"/>
                <w:sz w:val="20"/>
                <w:szCs w:val="20"/>
              </w:rPr>
              <w:t>E4 認識自己的特質與興趣。</w:t>
            </w:r>
          </w:p>
          <w:p w14:paraId="40A226B0"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27B30C8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人E4 表達自己對一個美好世界的想法，並聆聽他人的想法。</w:t>
            </w:r>
          </w:p>
        </w:tc>
        <w:tc>
          <w:tcPr>
            <w:tcW w:w="969" w:type="dxa"/>
            <w:gridSpan w:val="2"/>
            <w:shd w:val="clear" w:color="auto" w:fill="auto"/>
            <w:vAlign w:val="center"/>
          </w:tcPr>
          <w:p w14:paraId="1AF346D2"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002B891B" w14:textId="77777777" w:rsidTr="004430C9">
        <w:trPr>
          <w:trHeight w:val="135"/>
        </w:trPr>
        <w:tc>
          <w:tcPr>
            <w:tcW w:w="920" w:type="dxa"/>
            <w:vMerge w:val="restart"/>
            <w:shd w:val="clear" w:color="auto" w:fill="auto"/>
            <w:vAlign w:val="center"/>
          </w:tcPr>
          <w:p w14:paraId="078C9744"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第五</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3793B96A"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壹、視覺萬花筒</w:t>
            </w:r>
          </w:p>
        </w:tc>
        <w:tc>
          <w:tcPr>
            <w:tcW w:w="2672" w:type="dxa"/>
            <w:vAlign w:val="center"/>
          </w:tcPr>
          <w:p w14:paraId="393CDA56" w14:textId="77777777" w:rsidR="004430C9" w:rsidRPr="00E15179" w:rsidRDefault="004430C9" w:rsidP="004430C9">
            <w:pPr>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bCs/>
                <w:sz w:val="20"/>
                <w:szCs w:val="20"/>
              </w:rPr>
              <w:t>一</w:t>
            </w:r>
            <w:proofErr w:type="gramEnd"/>
            <w:r w:rsidRPr="00E15179">
              <w:rPr>
                <w:rFonts w:ascii="標楷體" w:eastAsia="標楷體" w:hAnsi="標楷體" w:hint="eastAsia"/>
                <w:bCs/>
                <w:sz w:val="20"/>
                <w:szCs w:val="20"/>
              </w:rPr>
              <w:t>．點點滴滴</w:t>
            </w:r>
          </w:p>
        </w:tc>
        <w:tc>
          <w:tcPr>
            <w:tcW w:w="2700" w:type="dxa"/>
          </w:tcPr>
          <w:p w14:paraId="6E90E0B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1.教師把黑板上的作品拍成照片，用投影機投</w:t>
            </w:r>
          </w:p>
          <w:p w14:paraId="4708E32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影在教室的角落，</w:t>
            </w:r>
            <w:proofErr w:type="gramStart"/>
            <w:r w:rsidRPr="00E15179">
              <w:rPr>
                <w:rFonts w:ascii="標楷體" w:eastAsia="標楷體" w:hAnsi="標楷體"/>
                <w:sz w:val="20"/>
                <w:szCs w:val="20"/>
              </w:rPr>
              <w:t>看讓學生</w:t>
            </w:r>
            <w:proofErr w:type="gramEnd"/>
            <w:r w:rsidRPr="00E15179">
              <w:rPr>
                <w:rFonts w:ascii="標楷體" w:eastAsia="標楷體" w:hAnsi="標楷體"/>
                <w:sz w:val="20"/>
                <w:szCs w:val="20"/>
              </w:rPr>
              <w:t>看圓點的變化，有什麼不一樣的地方？</w:t>
            </w:r>
          </w:p>
          <w:p w14:paraId="3AFE5A8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2.教師指導學生走進投影的點當中，看看自己</w:t>
            </w:r>
          </w:p>
          <w:p w14:paraId="4AE2E7D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身上有了什麼變化？</w:t>
            </w:r>
          </w:p>
          <w:p w14:paraId="7DE43EC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3.引導學生收拾工具。</w:t>
            </w:r>
          </w:p>
          <w:p w14:paraId="384929D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4.將學生作品張貼在教室。</w:t>
            </w:r>
          </w:p>
        </w:tc>
        <w:tc>
          <w:tcPr>
            <w:tcW w:w="2152" w:type="dxa"/>
          </w:tcPr>
          <w:p w14:paraId="69D6026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1-II-2 能探索視覺元素，並表達自我感受與想像。</w:t>
            </w:r>
          </w:p>
          <w:p w14:paraId="522619B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1AB4FFC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視E-II-1 色彩感知、造形與空間的探索。</w:t>
            </w:r>
          </w:p>
        </w:tc>
        <w:tc>
          <w:tcPr>
            <w:tcW w:w="1063" w:type="dxa"/>
          </w:tcPr>
          <w:p w14:paraId="2CC4888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tc>
        <w:tc>
          <w:tcPr>
            <w:tcW w:w="1214" w:type="dxa"/>
          </w:tcPr>
          <w:p w14:paraId="0AB553DF"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【生命教育】</w:t>
            </w:r>
          </w:p>
          <w:p w14:paraId="695F3C6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生E3 理解人是會思考、有情緒、能進行自主決定的個體。</w:t>
            </w:r>
          </w:p>
          <w:p w14:paraId="059DCDBC"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【性別平等教育】</w:t>
            </w:r>
          </w:p>
          <w:p w14:paraId="11EA584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性E8 了解不同性別</w:t>
            </w:r>
            <w:r w:rsidRPr="00E15179">
              <w:rPr>
                <w:rFonts w:ascii="標楷體" w:eastAsia="標楷體" w:hAnsi="標楷體" w:hint="eastAsia"/>
                <w:sz w:val="20"/>
                <w:szCs w:val="20"/>
              </w:rPr>
              <w:lastRenderedPageBreak/>
              <w:t>者的成就與貢獻。</w:t>
            </w:r>
          </w:p>
        </w:tc>
        <w:tc>
          <w:tcPr>
            <w:tcW w:w="969" w:type="dxa"/>
            <w:gridSpan w:val="2"/>
            <w:shd w:val="clear" w:color="auto" w:fill="auto"/>
            <w:vAlign w:val="center"/>
          </w:tcPr>
          <w:p w14:paraId="66485681"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766AE7C9" w14:textId="77777777" w:rsidTr="004430C9">
        <w:trPr>
          <w:trHeight w:val="135"/>
        </w:trPr>
        <w:tc>
          <w:tcPr>
            <w:tcW w:w="920" w:type="dxa"/>
            <w:vMerge/>
            <w:shd w:val="clear" w:color="auto" w:fill="auto"/>
            <w:vAlign w:val="center"/>
          </w:tcPr>
          <w:p w14:paraId="2137760D"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67B88EC3"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貳、表演任我行</w:t>
            </w:r>
          </w:p>
        </w:tc>
        <w:tc>
          <w:tcPr>
            <w:tcW w:w="2672" w:type="dxa"/>
            <w:vAlign w:val="center"/>
          </w:tcPr>
          <w:p w14:paraId="2E49C65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一、聲音</w:t>
            </w:r>
            <w:proofErr w:type="gramStart"/>
            <w:r w:rsidRPr="00E15179">
              <w:rPr>
                <w:rFonts w:ascii="標楷體" w:eastAsia="標楷體" w:hAnsi="標楷體" w:hint="eastAsia"/>
                <w:sz w:val="20"/>
                <w:szCs w:val="20"/>
              </w:rPr>
              <w:t>百變秀</w:t>
            </w:r>
            <w:proofErr w:type="gramEnd"/>
          </w:p>
        </w:tc>
        <w:tc>
          <w:tcPr>
            <w:tcW w:w="2700" w:type="dxa"/>
          </w:tcPr>
          <w:p w14:paraId="5F4B39A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1.引導學生運用聲音的輕重、語調、情緒來朗讀故事。</w:t>
            </w:r>
          </w:p>
          <w:p w14:paraId="63F0403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2.分組替故事情境設計適當的音效。</w:t>
            </w:r>
          </w:p>
          <w:p w14:paraId="12DB874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善用口技、操作樂器，或生活中的物品來為故事製造音效。</w:t>
            </w:r>
          </w:p>
        </w:tc>
        <w:tc>
          <w:tcPr>
            <w:tcW w:w="2152" w:type="dxa"/>
          </w:tcPr>
          <w:p w14:paraId="0AE22CE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1-II-4 能感知、探索與表現表演藝術的元素和形式。</w:t>
            </w:r>
          </w:p>
          <w:p w14:paraId="21E0650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1-II-5 能依據引導，感知與探索音樂元素，嘗試簡易的即興，展現對創作的興趣。</w:t>
            </w:r>
          </w:p>
          <w:p w14:paraId="38911E6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3-II-1 能樂於參與各類藝術活動，探索自己的藝術興趣與能力，並展現欣賞禮儀。</w:t>
            </w:r>
          </w:p>
        </w:tc>
        <w:tc>
          <w:tcPr>
            <w:tcW w:w="1885" w:type="dxa"/>
          </w:tcPr>
          <w:p w14:paraId="3248333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表E-II-1 人聲、動作與空間元素和表現形式。</w:t>
            </w:r>
          </w:p>
          <w:p w14:paraId="16E221C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表P-II-2 各類形式的表演藝術活動。</w:t>
            </w:r>
          </w:p>
          <w:p w14:paraId="7C374DE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表P-II-4 劇場遊戲、即興活動、角色扮演。</w:t>
            </w:r>
          </w:p>
        </w:tc>
        <w:tc>
          <w:tcPr>
            <w:tcW w:w="1063" w:type="dxa"/>
          </w:tcPr>
          <w:p w14:paraId="70B452A2"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50D30836"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4AEEE718"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4A2457A3"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人E5 欣賞、包容個別差異並尊重自己與他人的權利。</w:t>
            </w:r>
          </w:p>
        </w:tc>
        <w:tc>
          <w:tcPr>
            <w:tcW w:w="969" w:type="dxa"/>
            <w:gridSpan w:val="2"/>
            <w:shd w:val="clear" w:color="auto" w:fill="auto"/>
            <w:vAlign w:val="center"/>
          </w:tcPr>
          <w:p w14:paraId="6F42F2D6"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35A864DE" w14:textId="77777777" w:rsidTr="004430C9">
        <w:trPr>
          <w:trHeight w:val="110"/>
        </w:trPr>
        <w:tc>
          <w:tcPr>
            <w:tcW w:w="920" w:type="dxa"/>
            <w:vMerge/>
            <w:shd w:val="clear" w:color="auto" w:fill="auto"/>
            <w:vAlign w:val="center"/>
          </w:tcPr>
          <w:p w14:paraId="7E4B0785"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1F6C831D"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20EEA48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一、繪聲繪色萬話筒/認識力度記號</w:t>
            </w:r>
          </w:p>
        </w:tc>
        <w:tc>
          <w:tcPr>
            <w:tcW w:w="2700" w:type="dxa"/>
          </w:tcPr>
          <w:p w14:paraId="7E29F92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 xml:space="preserve">1.認識 p、 </w:t>
            </w:r>
            <w:proofErr w:type="spellStart"/>
            <w:r w:rsidRPr="00E15179">
              <w:rPr>
                <w:rFonts w:ascii="標楷體" w:eastAsia="標楷體" w:hAnsi="標楷體"/>
                <w:sz w:val="20"/>
                <w:szCs w:val="20"/>
              </w:rPr>
              <w:t>mp</w:t>
            </w:r>
            <w:proofErr w:type="spellEnd"/>
            <w:r w:rsidRPr="00E15179">
              <w:rPr>
                <w:rFonts w:ascii="標楷體" w:eastAsia="標楷體" w:hAnsi="標楷體"/>
                <w:sz w:val="20"/>
                <w:szCs w:val="20"/>
              </w:rPr>
              <w:t>、 mf 、 f 力度記號與力度記號標示的緣由。</w:t>
            </w:r>
          </w:p>
          <w:p w14:paraId="2B49070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 學生聆聽《布蘭詩歌》樂曲段段，聽</w:t>
            </w:r>
            <w:proofErr w:type="gramStart"/>
            <w:r w:rsidRPr="00E15179">
              <w:rPr>
                <w:rFonts w:ascii="標楷體" w:eastAsia="標楷體" w:hAnsi="標楷體"/>
                <w:sz w:val="20"/>
                <w:szCs w:val="20"/>
              </w:rPr>
              <w:t>辨並勾選出</w:t>
            </w:r>
            <w:proofErr w:type="gramEnd"/>
            <w:r w:rsidRPr="00E15179">
              <w:rPr>
                <w:rFonts w:ascii="標楷體" w:eastAsia="標楷體" w:hAnsi="標楷體"/>
                <w:sz w:val="20"/>
                <w:szCs w:val="20"/>
              </w:rPr>
              <w:t>正確的力度與音色變化。</w:t>
            </w:r>
          </w:p>
        </w:tc>
        <w:tc>
          <w:tcPr>
            <w:tcW w:w="2152" w:type="dxa"/>
          </w:tcPr>
          <w:p w14:paraId="2BA006C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2-II-1 能使用音樂語彙、肢體等多元方式，回應聆聽的感受。</w:t>
            </w:r>
          </w:p>
          <w:p w14:paraId="35314C6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3-II-5 能透過藝術表現形式，認識與探索群己關係及互動。</w:t>
            </w:r>
          </w:p>
        </w:tc>
        <w:tc>
          <w:tcPr>
            <w:tcW w:w="1885" w:type="dxa"/>
          </w:tcPr>
          <w:p w14:paraId="3F4CB6C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音E-II-4 音樂元素，如：節奏、力度、速度等。</w:t>
            </w:r>
          </w:p>
          <w:p w14:paraId="7D0DB6D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音A-II-2 相關音樂語彙，如節奏、力度、速度等描述音樂元素之音樂術語，或相關之一般性用語。</w:t>
            </w:r>
          </w:p>
        </w:tc>
        <w:tc>
          <w:tcPr>
            <w:tcW w:w="1063" w:type="dxa"/>
          </w:tcPr>
          <w:p w14:paraId="122BD37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365D084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2A124EAD"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【性別平等教育】</w:t>
            </w:r>
          </w:p>
          <w:p w14:paraId="1B610B0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性E11 培養性別間合宜表達情感的能力。</w:t>
            </w:r>
          </w:p>
        </w:tc>
        <w:tc>
          <w:tcPr>
            <w:tcW w:w="969" w:type="dxa"/>
            <w:gridSpan w:val="2"/>
            <w:shd w:val="clear" w:color="auto" w:fill="auto"/>
            <w:vAlign w:val="center"/>
          </w:tcPr>
          <w:p w14:paraId="74EFFC21"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181CE67A" w14:textId="77777777" w:rsidTr="004430C9">
        <w:trPr>
          <w:trHeight w:val="135"/>
        </w:trPr>
        <w:tc>
          <w:tcPr>
            <w:tcW w:w="920" w:type="dxa"/>
            <w:vMerge w:val="restart"/>
            <w:shd w:val="clear" w:color="auto" w:fill="auto"/>
            <w:vAlign w:val="center"/>
          </w:tcPr>
          <w:p w14:paraId="18325B43"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第六</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5EE3DF2C"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w:t>
            </w:r>
            <w:r w:rsidRPr="00E15179">
              <w:rPr>
                <w:rFonts w:ascii="標楷體" w:eastAsia="標楷體" w:hAnsi="標楷體" w:hint="eastAsia"/>
                <w:sz w:val="20"/>
                <w:szCs w:val="20"/>
              </w:rPr>
              <w:t>視覺萬花筒</w:t>
            </w:r>
          </w:p>
        </w:tc>
        <w:tc>
          <w:tcPr>
            <w:tcW w:w="2672" w:type="dxa"/>
            <w:vAlign w:val="center"/>
          </w:tcPr>
          <w:p w14:paraId="66F57FE9" w14:textId="77777777" w:rsidR="004430C9" w:rsidRPr="00E15179" w:rsidRDefault="004430C9" w:rsidP="004430C9">
            <w:pPr>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bCs/>
                <w:sz w:val="20"/>
                <w:szCs w:val="20"/>
              </w:rPr>
              <w:t>一</w:t>
            </w:r>
            <w:proofErr w:type="gramEnd"/>
            <w:r w:rsidRPr="00E15179">
              <w:rPr>
                <w:rFonts w:ascii="標楷體" w:eastAsia="標楷體" w:hAnsi="標楷體" w:hint="eastAsia"/>
                <w:bCs/>
                <w:sz w:val="20"/>
                <w:szCs w:val="20"/>
              </w:rPr>
              <w:t>．點點滴滴</w:t>
            </w:r>
          </w:p>
        </w:tc>
        <w:tc>
          <w:tcPr>
            <w:tcW w:w="2700" w:type="dxa"/>
          </w:tcPr>
          <w:p w14:paraId="7339012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1.教師引導學生欣賞課本圖文。</w:t>
            </w:r>
          </w:p>
          <w:p w14:paraId="6CEF455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2.教師提問：「你知道這隻螃蟹身上一塊</w:t>
            </w:r>
            <w:proofErr w:type="gramStart"/>
            <w:r w:rsidRPr="00E15179">
              <w:rPr>
                <w:rFonts w:ascii="標楷體" w:eastAsia="標楷體" w:hAnsi="標楷體"/>
                <w:sz w:val="20"/>
                <w:szCs w:val="20"/>
              </w:rPr>
              <w:t>塊</w:t>
            </w:r>
            <w:proofErr w:type="gramEnd"/>
            <w:r w:rsidRPr="00E15179">
              <w:rPr>
                <w:rFonts w:ascii="標楷體" w:eastAsia="標楷體" w:hAnsi="標楷體"/>
                <w:sz w:val="20"/>
                <w:szCs w:val="20"/>
              </w:rPr>
              <w:t>有顏色的物體是什麼材質嗎？」</w:t>
            </w:r>
          </w:p>
          <w:p w14:paraId="3244B9C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3.教師鼓勵學生回答。</w:t>
            </w:r>
          </w:p>
          <w:p w14:paraId="1198F68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4.教師說明：「那是磁磚，磁磚是一個小小的面，當大量的磁磚連續展開，並變換色彩的時候，就能產生許多美麗的視覺效果，我們稱它為馬賽克磁磚鑲嵌或是馬賽克磁磚拼貼。」</w:t>
            </w:r>
          </w:p>
          <w:p w14:paraId="3436084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5.教師提問：「你在哪裡看過馬賽克磁磚拼貼的作品或</w:t>
            </w:r>
            <w:r w:rsidRPr="00E15179">
              <w:rPr>
                <w:rFonts w:ascii="標楷體" w:eastAsia="標楷體" w:hAnsi="標楷體"/>
                <w:sz w:val="20"/>
                <w:szCs w:val="20"/>
              </w:rPr>
              <w:lastRenderedPageBreak/>
              <w:t>景觀？你喜歡嗎？」</w:t>
            </w:r>
          </w:p>
          <w:p w14:paraId="17E7B1C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6.教師鼓勵學生回答。</w:t>
            </w:r>
          </w:p>
          <w:p w14:paraId="2E9CFFE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7.教師提問：「說說看，課本47頁上下方的圖，你看到了什麼？」</w:t>
            </w:r>
          </w:p>
          <w:p w14:paraId="5812397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8.教師鼓勵學生回答。</w:t>
            </w:r>
          </w:p>
          <w:p w14:paraId="4E33E12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9.教師說明：「有太陽、陶壺、手和蛇，這個是屏東泰武國小學校的故事牆。故事是說太陽神在</w:t>
            </w:r>
            <w:proofErr w:type="gramStart"/>
            <w:r w:rsidRPr="00E15179">
              <w:rPr>
                <w:rFonts w:ascii="標楷體" w:eastAsia="標楷體" w:hAnsi="標楷體"/>
                <w:sz w:val="20"/>
                <w:szCs w:val="20"/>
              </w:rPr>
              <w:t>陶壺裡下</w:t>
            </w:r>
            <w:proofErr w:type="gramEnd"/>
            <w:r w:rsidRPr="00E15179">
              <w:rPr>
                <w:rFonts w:ascii="標楷體" w:eastAsia="標楷體" w:hAnsi="標楷體"/>
                <w:sz w:val="20"/>
                <w:szCs w:val="20"/>
              </w:rPr>
              <w:t>了二顆蛋，請</w:t>
            </w:r>
            <w:proofErr w:type="gramStart"/>
            <w:r w:rsidRPr="00E15179">
              <w:rPr>
                <w:rFonts w:ascii="標楷體" w:eastAsia="標楷體" w:hAnsi="標楷體"/>
                <w:sz w:val="20"/>
                <w:szCs w:val="20"/>
              </w:rPr>
              <w:t>百步蛇圍在陶壺旁守護</w:t>
            </w:r>
            <w:proofErr w:type="gramEnd"/>
            <w:r w:rsidRPr="00E15179">
              <w:rPr>
                <w:rFonts w:ascii="標楷體" w:eastAsia="標楷體" w:hAnsi="標楷體"/>
                <w:sz w:val="20"/>
                <w:szCs w:val="20"/>
              </w:rPr>
              <w:t>。當太陽的光芒照射在</w:t>
            </w:r>
            <w:proofErr w:type="gramStart"/>
            <w:r w:rsidRPr="00E15179">
              <w:rPr>
                <w:rFonts w:ascii="標楷體" w:eastAsia="標楷體" w:hAnsi="標楷體"/>
                <w:sz w:val="20"/>
                <w:szCs w:val="20"/>
              </w:rPr>
              <w:t>陶壺上的</w:t>
            </w:r>
            <w:proofErr w:type="gramEnd"/>
            <w:r w:rsidRPr="00E15179">
              <w:rPr>
                <w:rFonts w:ascii="標楷體" w:eastAsia="標楷體" w:hAnsi="標楷體"/>
                <w:sz w:val="20"/>
                <w:szCs w:val="20"/>
              </w:rPr>
              <w:t>時候，</w:t>
            </w:r>
            <w:proofErr w:type="gramStart"/>
            <w:r w:rsidRPr="00E15179">
              <w:rPr>
                <w:rFonts w:ascii="標楷體" w:eastAsia="標楷體" w:hAnsi="標楷體"/>
                <w:sz w:val="20"/>
                <w:szCs w:val="20"/>
              </w:rPr>
              <w:t>誕生了排灣</w:t>
            </w:r>
            <w:proofErr w:type="gramEnd"/>
            <w:r w:rsidRPr="00E15179">
              <w:rPr>
                <w:rFonts w:ascii="標楷體" w:eastAsia="標楷體" w:hAnsi="標楷體"/>
                <w:sz w:val="20"/>
                <w:szCs w:val="20"/>
              </w:rPr>
              <w:t>族</w:t>
            </w:r>
            <w:proofErr w:type="gramStart"/>
            <w:r w:rsidRPr="00E15179">
              <w:rPr>
                <w:rFonts w:ascii="標楷體" w:eastAsia="標楷體" w:hAnsi="標楷體"/>
                <w:sz w:val="20"/>
                <w:szCs w:val="20"/>
              </w:rPr>
              <w:t>一</w:t>
            </w:r>
            <w:proofErr w:type="gramEnd"/>
            <w:r w:rsidRPr="00E15179">
              <w:rPr>
                <w:rFonts w:ascii="標楷體" w:eastAsia="標楷體" w:hAnsi="標楷體"/>
                <w:sz w:val="20"/>
                <w:szCs w:val="20"/>
              </w:rPr>
              <w:t>男</w:t>
            </w:r>
            <w:proofErr w:type="gramStart"/>
            <w:r w:rsidRPr="00E15179">
              <w:rPr>
                <w:rFonts w:ascii="標楷體" w:eastAsia="標楷體" w:hAnsi="標楷體"/>
                <w:sz w:val="20"/>
                <w:szCs w:val="20"/>
              </w:rPr>
              <w:t>一</w:t>
            </w:r>
            <w:proofErr w:type="gramEnd"/>
            <w:r w:rsidRPr="00E15179">
              <w:rPr>
                <w:rFonts w:ascii="標楷體" w:eastAsia="標楷體" w:hAnsi="標楷體"/>
                <w:sz w:val="20"/>
                <w:szCs w:val="20"/>
              </w:rPr>
              <w:t>女的祖先。」</w:t>
            </w:r>
          </w:p>
          <w:p w14:paraId="3750605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10.教師引導學生欣賞顏水龍的拼貼創作。</w:t>
            </w:r>
          </w:p>
          <w:p w14:paraId="218DC48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11.教師說明：「顏水龍為我們留下龐大的美術資產，他的土地關懷值得我們學習」。</w:t>
            </w:r>
          </w:p>
        </w:tc>
        <w:tc>
          <w:tcPr>
            <w:tcW w:w="2152" w:type="dxa"/>
          </w:tcPr>
          <w:p w14:paraId="56B9225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2-II-2 能發現生活中的視覺元素，並表達自己的情感。</w:t>
            </w:r>
          </w:p>
          <w:p w14:paraId="17685A4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195B048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視A-II-2 自然物與人造物、藝術作品與藝術家。</w:t>
            </w:r>
          </w:p>
        </w:tc>
        <w:tc>
          <w:tcPr>
            <w:tcW w:w="1063" w:type="dxa"/>
          </w:tcPr>
          <w:p w14:paraId="53C92FC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683B518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tc>
        <w:tc>
          <w:tcPr>
            <w:tcW w:w="1214" w:type="dxa"/>
          </w:tcPr>
          <w:p w14:paraId="46B41052"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【原住民族教育】</w:t>
            </w:r>
          </w:p>
          <w:p w14:paraId="04E2F6E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原E6 了解並尊重不同族群的歷史文化經驗。</w:t>
            </w:r>
          </w:p>
        </w:tc>
        <w:tc>
          <w:tcPr>
            <w:tcW w:w="969" w:type="dxa"/>
            <w:gridSpan w:val="2"/>
            <w:shd w:val="clear" w:color="auto" w:fill="auto"/>
            <w:vAlign w:val="center"/>
          </w:tcPr>
          <w:p w14:paraId="1227B379"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52B54F40" w14:textId="77777777" w:rsidTr="004430C9">
        <w:trPr>
          <w:trHeight w:val="110"/>
        </w:trPr>
        <w:tc>
          <w:tcPr>
            <w:tcW w:w="920" w:type="dxa"/>
            <w:vMerge/>
            <w:shd w:val="clear" w:color="auto" w:fill="auto"/>
            <w:vAlign w:val="center"/>
          </w:tcPr>
          <w:p w14:paraId="27C28EAB"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6DE8005F"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貳、表演任我行</w:t>
            </w:r>
          </w:p>
        </w:tc>
        <w:tc>
          <w:tcPr>
            <w:tcW w:w="2672" w:type="dxa"/>
            <w:vAlign w:val="center"/>
          </w:tcPr>
          <w:p w14:paraId="78633CF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一、聲音</w:t>
            </w:r>
            <w:proofErr w:type="gramStart"/>
            <w:r w:rsidRPr="00E15179">
              <w:rPr>
                <w:rFonts w:ascii="標楷體" w:eastAsia="標楷體" w:hAnsi="標楷體" w:hint="eastAsia"/>
                <w:sz w:val="20"/>
                <w:szCs w:val="20"/>
              </w:rPr>
              <w:t>百變秀</w:t>
            </w:r>
            <w:proofErr w:type="gramEnd"/>
          </w:p>
        </w:tc>
        <w:tc>
          <w:tcPr>
            <w:tcW w:w="2700" w:type="dxa"/>
          </w:tcPr>
          <w:p w14:paraId="1225A9E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1.引導學生從日常生活經驗出發，發揮創意編撰故事。</w:t>
            </w:r>
          </w:p>
          <w:p w14:paraId="49F4510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2.分組為故事情境設計適當的音效。</w:t>
            </w:r>
          </w:p>
          <w:p w14:paraId="3CD6076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引導學生運用聲音的輕重、語調、情緒來朗讀故事。</w:t>
            </w:r>
          </w:p>
          <w:p w14:paraId="79E8118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3.引導各組學生綜合運用學習到的發聲、配音的方法，為故事搭配音效，創造出精彩的聲音故事。</w:t>
            </w:r>
          </w:p>
        </w:tc>
        <w:tc>
          <w:tcPr>
            <w:tcW w:w="2152" w:type="dxa"/>
          </w:tcPr>
          <w:p w14:paraId="56F4561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3-II-1 能樂於參與各類藝術活動，探索自己的藝術興趣與能力，並展現欣賞禮儀。</w:t>
            </w:r>
          </w:p>
          <w:p w14:paraId="769743C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3-II-5 能透過藝術表現形式，認識與探索群己關係及互動。</w:t>
            </w:r>
          </w:p>
        </w:tc>
        <w:tc>
          <w:tcPr>
            <w:tcW w:w="1885" w:type="dxa"/>
          </w:tcPr>
          <w:p w14:paraId="240F6B6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表P-II-1 展演分工與呈現、劇場禮儀。</w:t>
            </w:r>
          </w:p>
          <w:p w14:paraId="7E98270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表P-II-2 各類形式的表演藝術活動。</w:t>
            </w:r>
          </w:p>
        </w:tc>
        <w:tc>
          <w:tcPr>
            <w:tcW w:w="1063" w:type="dxa"/>
          </w:tcPr>
          <w:p w14:paraId="2E1F3FB8"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7FDC4497"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40405163"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人E3 了解每個人需求的不同，並討論與遵守團體的規則。</w:t>
            </w:r>
          </w:p>
          <w:p w14:paraId="7E7F189B"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【科技教育】</w:t>
            </w:r>
          </w:p>
          <w:p w14:paraId="6CDFE3BF"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科E9 具備與他人團隊合作的能力。</w:t>
            </w:r>
          </w:p>
          <w:p w14:paraId="643116E3"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【品德教育】</w:t>
            </w:r>
          </w:p>
          <w:p w14:paraId="4A47F016"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品E3 溝通合作與和</w:t>
            </w:r>
            <w:r w:rsidRPr="00E15179">
              <w:rPr>
                <w:rFonts w:ascii="標楷體" w:eastAsia="標楷體" w:hAnsi="標楷體" w:hint="eastAsia"/>
                <w:sz w:val="20"/>
                <w:szCs w:val="20"/>
              </w:rPr>
              <w:lastRenderedPageBreak/>
              <w:t>諧人際關係。</w:t>
            </w:r>
          </w:p>
        </w:tc>
        <w:tc>
          <w:tcPr>
            <w:tcW w:w="969" w:type="dxa"/>
            <w:gridSpan w:val="2"/>
            <w:shd w:val="clear" w:color="auto" w:fill="auto"/>
            <w:vAlign w:val="center"/>
          </w:tcPr>
          <w:p w14:paraId="44D24BDE"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1641F594" w14:textId="77777777" w:rsidTr="004430C9">
        <w:trPr>
          <w:trHeight w:val="150"/>
        </w:trPr>
        <w:tc>
          <w:tcPr>
            <w:tcW w:w="920" w:type="dxa"/>
            <w:vMerge/>
            <w:shd w:val="clear" w:color="auto" w:fill="auto"/>
            <w:vAlign w:val="center"/>
          </w:tcPr>
          <w:p w14:paraId="10AE2EA8"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0540A5CC"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1C25308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二、一拍擊和/拍子節拍與節奏</w:t>
            </w:r>
          </w:p>
        </w:tc>
        <w:tc>
          <w:tcPr>
            <w:tcW w:w="2700" w:type="dxa"/>
          </w:tcPr>
          <w:p w14:paraId="59C314A3" w14:textId="77777777" w:rsidR="004430C9" w:rsidRPr="00E15179" w:rsidRDefault="004430C9" w:rsidP="004430C9">
            <w:pPr>
              <w:spacing w:line="240" w:lineRule="auto"/>
              <w:ind w:leftChars="0" w:left="0" w:firstLineChars="0" w:firstLine="0"/>
              <w:rPr>
                <w:rFonts w:ascii="標楷體" w:eastAsia="標楷體" w:hAnsi="標楷體"/>
                <w:kern w:val="0"/>
                <w:sz w:val="20"/>
                <w:szCs w:val="20"/>
              </w:rPr>
            </w:pPr>
            <w:r w:rsidRPr="00E15179">
              <w:rPr>
                <w:rFonts w:ascii="標楷體" w:eastAsia="標楷體" w:hAnsi="標楷體"/>
                <w:kern w:val="0"/>
                <w:sz w:val="20"/>
                <w:szCs w:val="20"/>
              </w:rPr>
              <w:t>1.認識拍子與節拍。</w:t>
            </w:r>
          </w:p>
          <w:p w14:paraId="2BFBA581" w14:textId="77777777" w:rsidR="004430C9" w:rsidRPr="00E15179" w:rsidRDefault="004430C9" w:rsidP="004430C9">
            <w:pPr>
              <w:spacing w:line="240" w:lineRule="auto"/>
              <w:ind w:leftChars="0" w:left="0" w:firstLineChars="0" w:firstLine="0"/>
              <w:rPr>
                <w:rFonts w:ascii="標楷體" w:eastAsia="標楷體" w:hAnsi="標楷體"/>
                <w:kern w:val="0"/>
                <w:sz w:val="20"/>
                <w:szCs w:val="20"/>
              </w:rPr>
            </w:pPr>
            <w:r w:rsidRPr="00E15179">
              <w:rPr>
                <w:rFonts w:ascii="標楷體" w:eastAsia="標楷體" w:hAnsi="標楷體"/>
                <w:kern w:val="0"/>
                <w:sz w:val="20"/>
                <w:szCs w:val="20"/>
              </w:rPr>
              <w:t>2.認識拍子與節奏。</w:t>
            </w:r>
          </w:p>
          <w:p w14:paraId="70091C1A" w14:textId="77777777" w:rsidR="004430C9" w:rsidRPr="00E15179" w:rsidRDefault="004430C9" w:rsidP="004430C9">
            <w:pPr>
              <w:spacing w:line="240" w:lineRule="auto"/>
              <w:ind w:leftChars="0" w:left="0" w:firstLineChars="0" w:firstLine="0"/>
              <w:rPr>
                <w:rFonts w:ascii="標楷體" w:eastAsia="標楷體" w:hAnsi="標楷體"/>
                <w:kern w:val="0"/>
                <w:sz w:val="20"/>
                <w:szCs w:val="20"/>
              </w:rPr>
            </w:pPr>
            <w:r w:rsidRPr="00E15179">
              <w:rPr>
                <w:rFonts w:ascii="標楷體" w:eastAsia="標楷體" w:hAnsi="標楷體"/>
                <w:kern w:val="0"/>
                <w:sz w:val="20"/>
                <w:szCs w:val="20"/>
              </w:rPr>
              <w:t>3.利用肢體創意來拍打節拍或節奏。</w:t>
            </w:r>
          </w:p>
          <w:p w14:paraId="28881446" w14:textId="77777777" w:rsidR="004430C9" w:rsidRPr="00E15179" w:rsidRDefault="004430C9" w:rsidP="004430C9">
            <w:pPr>
              <w:spacing w:line="240" w:lineRule="auto"/>
              <w:ind w:leftChars="0" w:left="0" w:firstLineChars="0" w:firstLine="0"/>
              <w:rPr>
                <w:rFonts w:ascii="標楷體" w:eastAsia="標楷體" w:hAnsi="標楷體"/>
                <w:kern w:val="0"/>
                <w:sz w:val="20"/>
                <w:szCs w:val="20"/>
              </w:rPr>
            </w:pPr>
            <w:r w:rsidRPr="00E15179">
              <w:rPr>
                <w:rFonts w:ascii="標楷體" w:eastAsia="標楷體" w:hAnsi="標楷體"/>
                <w:kern w:val="0"/>
                <w:sz w:val="20"/>
                <w:szCs w:val="20"/>
              </w:rPr>
              <w:t>4.</w:t>
            </w:r>
            <w:proofErr w:type="gramStart"/>
            <w:r w:rsidRPr="00E15179">
              <w:rPr>
                <w:rFonts w:ascii="標楷體" w:eastAsia="標楷體" w:hAnsi="標楷體"/>
                <w:kern w:val="0"/>
                <w:sz w:val="20"/>
                <w:szCs w:val="20"/>
              </w:rPr>
              <w:t>拍練節奏</w:t>
            </w:r>
            <w:proofErr w:type="gramEnd"/>
            <w:r w:rsidRPr="00E15179">
              <w:rPr>
                <w:rFonts w:ascii="標楷體" w:eastAsia="標楷體" w:hAnsi="標楷體"/>
                <w:kern w:val="0"/>
                <w:sz w:val="20"/>
                <w:szCs w:val="20"/>
              </w:rPr>
              <w:t>練習。</w:t>
            </w:r>
          </w:p>
          <w:p w14:paraId="077E7A9B" w14:textId="77777777" w:rsidR="004430C9" w:rsidRPr="00E15179" w:rsidRDefault="004430C9" w:rsidP="004430C9">
            <w:pPr>
              <w:spacing w:line="240" w:lineRule="auto"/>
              <w:ind w:leftChars="0" w:left="0" w:firstLineChars="0" w:firstLine="0"/>
              <w:rPr>
                <w:rFonts w:ascii="標楷體" w:eastAsia="標楷體" w:hAnsi="標楷體"/>
                <w:kern w:val="0"/>
                <w:sz w:val="20"/>
                <w:szCs w:val="20"/>
              </w:rPr>
            </w:pPr>
            <w:r w:rsidRPr="00E15179">
              <w:rPr>
                <w:rFonts w:ascii="標楷體" w:eastAsia="標楷體" w:hAnsi="標楷體"/>
                <w:kern w:val="0"/>
                <w:sz w:val="20"/>
                <w:szCs w:val="20"/>
              </w:rPr>
              <w:t>5.利用生活周遭物品（如杯子）做節奏練習並感知不同拍擊點產生出多種高低音響的交織。</w:t>
            </w:r>
          </w:p>
        </w:tc>
        <w:tc>
          <w:tcPr>
            <w:tcW w:w="2152" w:type="dxa"/>
          </w:tcPr>
          <w:p w14:paraId="1A323021" w14:textId="77777777" w:rsidR="004430C9" w:rsidRPr="00E15179" w:rsidRDefault="004430C9" w:rsidP="004430C9">
            <w:pPr>
              <w:spacing w:line="240" w:lineRule="auto"/>
              <w:ind w:leftChars="0" w:left="0" w:firstLineChars="0" w:firstLine="0"/>
              <w:jc w:val="both"/>
              <w:rPr>
                <w:rFonts w:ascii="標楷體" w:eastAsia="標楷體" w:hAnsi="標楷體"/>
                <w:kern w:val="0"/>
                <w:sz w:val="20"/>
                <w:szCs w:val="20"/>
              </w:rPr>
            </w:pPr>
            <w:r w:rsidRPr="00E15179">
              <w:rPr>
                <w:rFonts w:ascii="標楷體" w:eastAsia="標楷體" w:hAnsi="標楷體" w:hint="eastAsia"/>
                <w:kern w:val="0"/>
                <w:sz w:val="20"/>
                <w:szCs w:val="20"/>
              </w:rPr>
              <w:t>2-II-1 能使用音樂語彙、肢體等多元方式，回應聆聽的感受。</w:t>
            </w:r>
          </w:p>
          <w:p w14:paraId="126D0EB9" w14:textId="77777777" w:rsidR="004430C9" w:rsidRPr="00E15179" w:rsidRDefault="004430C9" w:rsidP="004430C9">
            <w:pPr>
              <w:spacing w:line="240" w:lineRule="auto"/>
              <w:ind w:leftChars="0" w:left="0" w:firstLineChars="0" w:firstLine="0"/>
              <w:jc w:val="both"/>
              <w:rPr>
                <w:rFonts w:ascii="標楷體" w:eastAsia="標楷體" w:hAnsi="標楷體"/>
                <w:kern w:val="0"/>
                <w:sz w:val="20"/>
                <w:szCs w:val="20"/>
              </w:rPr>
            </w:pPr>
            <w:r w:rsidRPr="00E15179">
              <w:rPr>
                <w:rFonts w:ascii="標楷體" w:eastAsia="標楷體" w:hAnsi="標楷體" w:hint="eastAsia"/>
                <w:kern w:val="0"/>
                <w:sz w:val="20"/>
                <w:szCs w:val="20"/>
              </w:rPr>
              <w:t>3-II-5 能透過藝術表現形式，認識與探索群己關係及互動。</w:t>
            </w:r>
          </w:p>
        </w:tc>
        <w:tc>
          <w:tcPr>
            <w:tcW w:w="1885" w:type="dxa"/>
          </w:tcPr>
          <w:p w14:paraId="7CDA938A" w14:textId="77777777" w:rsidR="004430C9" w:rsidRPr="00E15179" w:rsidRDefault="004430C9" w:rsidP="004430C9">
            <w:pPr>
              <w:spacing w:line="240" w:lineRule="auto"/>
              <w:ind w:leftChars="0" w:left="0" w:firstLineChars="0" w:firstLine="0"/>
              <w:jc w:val="both"/>
              <w:rPr>
                <w:rFonts w:ascii="標楷體" w:eastAsia="標楷體" w:hAnsi="標楷體"/>
                <w:kern w:val="0"/>
                <w:sz w:val="20"/>
                <w:szCs w:val="20"/>
              </w:rPr>
            </w:pPr>
            <w:r w:rsidRPr="00E15179">
              <w:rPr>
                <w:rFonts w:ascii="標楷體" w:eastAsia="標楷體" w:hAnsi="標楷體" w:hint="eastAsia"/>
                <w:kern w:val="0"/>
                <w:sz w:val="20"/>
                <w:szCs w:val="20"/>
              </w:rPr>
              <w:t>音E-II-4 音樂元素，如：節奏、力度、速度等。</w:t>
            </w:r>
          </w:p>
          <w:p w14:paraId="685B0825" w14:textId="77777777" w:rsidR="004430C9" w:rsidRPr="00E15179" w:rsidRDefault="004430C9" w:rsidP="004430C9">
            <w:pPr>
              <w:spacing w:line="240" w:lineRule="auto"/>
              <w:ind w:leftChars="0" w:left="0" w:firstLineChars="0" w:firstLine="0"/>
              <w:jc w:val="both"/>
              <w:rPr>
                <w:rFonts w:ascii="標楷體" w:eastAsia="標楷體" w:hAnsi="標楷體"/>
                <w:kern w:val="0"/>
                <w:sz w:val="20"/>
                <w:szCs w:val="20"/>
              </w:rPr>
            </w:pPr>
            <w:r w:rsidRPr="00E15179">
              <w:rPr>
                <w:rFonts w:ascii="標楷體" w:eastAsia="標楷體" w:hAnsi="標楷體" w:hint="eastAsia"/>
                <w:kern w:val="0"/>
                <w:sz w:val="20"/>
                <w:szCs w:val="20"/>
              </w:rPr>
              <w:t>音E-II-5 簡易即興，如：肢體即興、節奏即興、曲調即興等。</w:t>
            </w:r>
          </w:p>
          <w:p w14:paraId="07546CC1" w14:textId="77777777" w:rsidR="004430C9" w:rsidRPr="00E15179" w:rsidRDefault="004430C9" w:rsidP="004430C9">
            <w:pPr>
              <w:spacing w:line="240" w:lineRule="auto"/>
              <w:ind w:leftChars="0" w:left="0" w:firstLineChars="0" w:firstLine="0"/>
              <w:jc w:val="both"/>
              <w:rPr>
                <w:rFonts w:ascii="標楷體" w:eastAsia="標楷體" w:hAnsi="標楷體"/>
                <w:kern w:val="0"/>
                <w:sz w:val="20"/>
                <w:szCs w:val="20"/>
              </w:rPr>
            </w:pPr>
            <w:r w:rsidRPr="00E15179">
              <w:rPr>
                <w:rFonts w:ascii="標楷體" w:eastAsia="標楷體" w:hAnsi="標楷體" w:hint="eastAsia"/>
                <w:kern w:val="0"/>
                <w:sz w:val="20"/>
                <w:szCs w:val="20"/>
              </w:rPr>
              <w:t>音A-II-3 肢體動作、語文表述、繪畫、表演等回應方式。</w:t>
            </w:r>
          </w:p>
        </w:tc>
        <w:tc>
          <w:tcPr>
            <w:tcW w:w="1063" w:type="dxa"/>
          </w:tcPr>
          <w:p w14:paraId="4CDCDE8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p w14:paraId="50511C7C" w14:textId="77777777" w:rsidR="004430C9" w:rsidRPr="00E15179" w:rsidRDefault="004430C9" w:rsidP="004430C9">
            <w:pPr>
              <w:spacing w:line="240" w:lineRule="auto"/>
              <w:ind w:leftChars="0" w:left="0" w:firstLineChars="0" w:firstLine="0"/>
              <w:jc w:val="both"/>
              <w:rPr>
                <w:rFonts w:ascii="標楷體" w:eastAsia="標楷體" w:hAnsi="標楷體"/>
                <w:kern w:val="0"/>
                <w:sz w:val="20"/>
                <w:szCs w:val="20"/>
              </w:rPr>
            </w:pPr>
            <w:r w:rsidRPr="00E15179">
              <w:rPr>
                <w:rFonts w:ascii="標楷體" w:eastAsia="標楷體" w:hAnsi="標楷體" w:hint="eastAsia"/>
                <w:sz w:val="20"/>
                <w:szCs w:val="20"/>
              </w:rPr>
              <w:t>口語評量</w:t>
            </w:r>
          </w:p>
        </w:tc>
        <w:tc>
          <w:tcPr>
            <w:tcW w:w="1214" w:type="dxa"/>
          </w:tcPr>
          <w:p w14:paraId="52BE932B" w14:textId="77777777" w:rsidR="004430C9" w:rsidRPr="00E15179" w:rsidRDefault="004430C9" w:rsidP="004430C9">
            <w:pPr>
              <w:spacing w:line="240" w:lineRule="auto"/>
              <w:ind w:leftChars="0" w:left="0" w:firstLineChars="0" w:firstLine="0"/>
              <w:rPr>
                <w:rFonts w:ascii="標楷體" w:eastAsia="標楷體" w:hAnsi="標楷體"/>
                <w:b/>
                <w:kern w:val="0"/>
                <w:sz w:val="20"/>
                <w:szCs w:val="20"/>
              </w:rPr>
            </w:pPr>
            <w:r w:rsidRPr="00E15179">
              <w:rPr>
                <w:rFonts w:ascii="標楷體" w:eastAsia="標楷體" w:hAnsi="標楷體" w:hint="eastAsia"/>
                <w:b/>
                <w:kern w:val="0"/>
                <w:sz w:val="20"/>
                <w:szCs w:val="20"/>
              </w:rPr>
              <w:t>【生命教育】</w:t>
            </w:r>
          </w:p>
          <w:p w14:paraId="7420B574" w14:textId="77777777" w:rsidR="004430C9" w:rsidRPr="00E15179" w:rsidRDefault="004430C9" w:rsidP="004430C9">
            <w:pPr>
              <w:spacing w:line="240" w:lineRule="auto"/>
              <w:ind w:leftChars="0" w:left="0" w:firstLineChars="0" w:firstLine="0"/>
              <w:rPr>
                <w:rFonts w:ascii="標楷體" w:eastAsia="標楷體" w:hAnsi="標楷體"/>
                <w:kern w:val="0"/>
                <w:sz w:val="20"/>
                <w:szCs w:val="20"/>
              </w:rPr>
            </w:pPr>
            <w:r w:rsidRPr="00E15179">
              <w:rPr>
                <w:rFonts w:ascii="標楷體" w:eastAsia="標楷體" w:hAnsi="標楷體" w:hint="eastAsia"/>
                <w:kern w:val="0"/>
                <w:sz w:val="20"/>
                <w:szCs w:val="20"/>
              </w:rPr>
              <w:t>生E3 理解人是會思考、有情緒、能進行自主決定的個體。</w:t>
            </w:r>
          </w:p>
          <w:p w14:paraId="25DE255E" w14:textId="77777777" w:rsidR="004430C9" w:rsidRPr="00E15179" w:rsidRDefault="004430C9" w:rsidP="004430C9">
            <w:pPr>
              <w:spacing w:line="240" w:lineRule="auto"/>
              <w:ind w:leftChars="0" w:left="0" w:firstLineChars="0" w:firstLine="0"/>
              <w:rPr>
                <w:rFonts w:ascii="標楷體" w:eastAsia="標楷體" w:hAnsi="標楷體"/>
                <w:b/>
                <w:kern w:val="0"/>
                <w:sz w:val="20"/>
                <w:szCs w:val="20"/>
              </w:rPr>
            </w:pPr>
            <w:r w:rsidRPr="00E15179">
              <w:rPr>
                <w:rFonts w:ascii="標楷體" w:eastAsia="標楷體" w:hAnsi="標楷體" w:hint="eastAsia"/>
                <w:b/>
                <w:kern w:val="0"/>
                <w:sz w:val="20"/>
                <w:szCs w:val="20"/>
              </w:rPr>
              <w:t>【法治教育】</w:t>
            </w:r>
          </w:p>
          <w:p w14:paraId="564C554C" w14:textId="77777777" w:rsidR="004430C9" w:rsidRPr="00E15179" w:rsidRDefault="004430C9" w:rsidP="004430C9">
            <w:pPr>
              <w:spacing w:line="240" w:lineRule="auto"/>
              <w:ind w:leftChars="0" w:left="0" w:firstLineChars="0" w:firstLine="0"/>
              <w:rPr>
                <w:rFonts w:ascii="標楷體" w:eastAsia="標楷體" w:hAnsi="標楷體"/>
                <w:kern w:val="0"/>
                <w:sz w:val="20"/>
                <w:szCs w:val="20"/>
              </w:rPr>
            </w:pPr>
            <w:r w:rsidRPr="00E15179">
              <w:rPr>
                <w:rFonts w:ascii="標楷體" w:eastAsia="標楷體" w:hAnsi="標楷體" w:hint="eastAsia"/>
                <w:kern w:val="0"/>
                <w:sz w:val="20"/>
                <w:szCs w:val="20"/>
              </w:rPr>
              <w:t>法E4 參與規則的制定並遵守之。</w:t>
            </w:r>
          </w:p>
        </w:tc>
        <w:tc>
          <w:tcPr>
            <w:tcW w:w="969" w:type="dxa"/>
            <w:gridSpan w:val="2"/>
            <w:shd w:val="clear" w:color="auto" w:fill="auto"/>
            <w:vAlign w:val="center"/>
          </w:tcPr>
          <w:p w14:paraId="49712FC2"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3EE1F3F1" w14:textId="77777777" w:rsidTr="004430C9">
        <w:trPr>
          <w:trHeight w:val="90"/>
        </w:trPr>
        <w:tc>
          <w:tcPr>
            <w:tcW w:w="920" w:type="dxa"/>
            <w:vMerge w:val="restart"/>
            <w:shd w:val="clear" w:color="auto" w:fill="auto"/>
            <w:vAlign w:val="center"/>
          </w:tcPr>
          <w:p w14:paraId="7B76E8E8"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第七</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1BD20AB0"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w:t>
            </w:r>
            <w:r w:rsidRPr="00E15179">
              <w:rPr>
                <w:rFonts w:ascii="標楷體" w:eastAsia="標楷體" w:hAnsi="標楷體" w:hint="eastAsia"/>
                <w:sz w:val="20"/>
                <w:szCs w:val="20"/>
              </w:rPr>
              <w:t>視覺萬花筒</w:t>
            </w:r>
          </w:p>
        </w:tc>
        <w:tc>
          <w:tcPr>
            <w:tcW w:w="2672" w:type="dxa"/>
            <w:vAlign w:val="center"/>
          </w:tcPr>
          <w:p w14:paraId="63F0C5E5" w14:textId="77777777" w:rsidR="004430C9" w:rsidRPr="00E15179" w:rsidRDefault="004430C9" w:rsidP="004430C9">
            <w:pPr>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bCs/>
                <w:sz w:val="20"/>
                <w:szCs w:val="20"/>
              </w:rPr>
              <w:t>一</w:t>
            </w:r>
            <w:proofErr w:type="gramEnd"/>
            <w:r w:rsidRPr="00E15179">
              <w:rPr>
                <w:rFonts w:ascii="標楷體" w:eastAsia="標楷體" w:hAnsi="標楷體" w:hint="eastAsia"/>
                <w:bCs/>
                <w:sz w:val="20"/>
                <w:szCs w:val="20"/>
              </w:rPr>
              <w:t>．點點滴滴</w:t>
            </w:r>
          </w:p>
        </w:tc>
        <w:tc>
          <w:tcPr>
            <w:tcW w:w="2700" w:type="dxa"/>
          </w:tcPr>
          <w:p w14:paraId="26E4D8B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1.教師提問：「我們可以利用哪種方式表現拼貼之美？」</w:t>
            </w:r>
          </w:p>
          <w:p w14:paraId="345B3F0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2.教師引導學生回答：</w:t>
            </w:r>
          </w:p>
          <w:p w14:paraId="2B8E834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3.教師說明製作拼貼的原則與方向。</w:t>
            </w:r>
          </w:p>
          <w:p w14:paraId="154F256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4.教師引導：「讓我們尋找身邊容易取得的媒材，和同學一起合作利用拼貼的方式創作。」</w:t>
            </w:r>
          </w:p>
          <w:p w14:paraId="185B3F8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5.教師建議學生也可以將作品加入文字做成宣傳海報，張貼在校園的角落，達到宣傳效果。</w:t>
            </w:r>
          </w:p>
          <w:p w14:paraId="7FA2019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6.學生進行創作。</w:t>
            </w:r>
          </w:p>
        </w:tc>
        <w:tc>
          <w:tcPr>
            <w:tcW w:w="2152" w:type="dxa"/>
          </w:tcPr>
          <w:p w14:paraId="0523603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1-II-3 能試探媒材特性與技法，進行創作。</w:t>
            </w:r>
          </w:p>
          <w:p w14:paraId="392DC79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2-II-5 能觀察生活物件與藝術作品，並珍視自己與他人的創作。</w:t>
            </w:r>
          </w:p>
          <w:p w14:paraId="2C4F920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p w14:paraId="03A1CEA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1-II-6 能使用視覺元素與想像力，豐富創作主題。</w:t>
            </w:r>
          </w:p>
        </w:tc>
        <w:tc>
          <w:tcPr>
            <w:tcW w:w="1885" w:type="dxa"/>
          </w:tcPr>
          <w:p w14:paraId="71822B7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視E-II-2 媒材、技法及工具知能。</w:t>
            </w:r>
          </w:p>
          <w:p w14:paraId="29CA810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視E-II-3 點線面創作體驗、平面與立體創作、聯想創作。</w:t>
            </w:r>
          </w:p>
        </w:tc>
        <w:tc>
          <w:tcPr>
            <w:tcW w:w="1063" w:type="dxa"/>
          </w:tcPr>
          <w:p w14:paraId="58C4825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p w14:paraId="05C9488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tc>
        <w:tc>
          <w:tcPr>
            <w:tcW w:w="1214" w:type="dxa"/>
          </w:tcPr>
          <w:p w14:paraId="15F045BA"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【品德教育】</w:t>
            </w:r>
          </w:p>
          <w:p w14:paraId="3DAFAC8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品E3 溝通合作與和諧人際關係。</w:t>
            </w:r>
          </w:p>
        </w:tc>
        <w:tc>
          <w:tcPr>
            <w:tcW w:w="969" w:type="dxa"/>
            <w:gridSpan w:val="2"/>
            <w:shd w:val="clear" w:color="auto" w:fill="auto"/>
            <w:vAlign w:val="center"/>
          </w:tcPr>
          <w:p w14:paraId="177A036C"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221FC70B" w14:textId="77777777" w:rsidTr="004430C9">
        <w:trPr>
          <w:trHeight w:val="110"/>
        </w:trPr>
        <w:tc>
          <w:tcPr>
            <w:tcW w:w="920" w:type="dxa"/>
            <w:vMerge/>
            <w:shd w:val="clear" w:color="auto" w:fill="auto"/>
            <w:vAlign w:val="center"/>
          </w:tcPr>
          <w:p w14:paraId="7D5836BE"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3C392131"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貳、表演任我行</w:t>
            </w:r>
          </w:p>
        </w:tc>
        <w:tc>
          <w:tcPr>
            <w:tcW w:w="2672" w:type="dxa"/>
            <w:vAlign w:val="center"/>
          </w:tcPr>
          <w:p w14:paraId="76BB2C8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一、聲音</w:t>
            </w:r>
            <w:proofErr w:type="gramStart"/>
            <w:r w:rsidRPr="00E15179">
              <w:rPr>
                <w:rFonts w:ascii="標楷體" w:eastAsia="標楷體" w:hAnsi="標楷體" w:hint="eastAsia"/>
                <w:sz w:val="20"/>
                <w:szCs w:val="20"/>
              </w:rPr>
              <w:t>百變秀</w:t>
            </w:r>
            <w:proofErr w:type="gramEnd"/>
          </w:p>
        </w:tc>
        <w:tc>
          <w:tcPr>
            <w:tcW w:w="2700" w:type="dxa"/>
          </w:tcPr>
          <w:p w14:paraId="05A89EE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1.引導學生從日常生活經驗出發，發揮創意編撰故事。</w:t>
            </w:r>
          </w:p>
          <w:p w14:paraId="30E3AAD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2.分組為故事情境設計適當的音效。</w:t>
            </w:r>
          </w:p>
          <w:p w14:paraId="291E3ED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3.引導學生運用聲音的輕重、語調、情緒來朗讀故事。</w:t>
            </w:r>
          </w:p>
          <w:p w14:paraId="085EA40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lastRenderedPageBreak/>
              <w:t>4.引導各組學生綜合運用學習到的發聲、配音的方法，為故事搭配音效，創造出精彩的聲音故事。</w:t>
            </w:r>
          </w:p>
        </w:tc>
        <w:tc>
          <w:tcPr>
            <w:tcW w:w="2152" w:type="dxa"/>
          </w:tcPr>
          <w:p w14:paraId="31C7E1D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3-II-1 能樂於參與各類藝術活動，探索自己的藝術興趣與能力，並展現欣賞禮儀。</w:t>
            </w:r>
          </w:p>
          <w:p w14:paraId="5C3080A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3-II-5 能透過藝術表現形式，認識與探索</w:t>
            </w:r>
            <w:r w:rsidRPr="00E15179">
              <w:rPr>
                <w:rFonts w:ascii="標楷體" w:eastAsia="標楷體" w:hAnsi="標楷體" w:hint="eastAsia"/>
                <w:sz w:val="20"/>
                <w:szCs w:val="20"/>
              </w:rPr>
              <w:lastRenderedPageBreak/>
              <w:t>群己關係及互動。</w:t>
            </w:r>
          </w:p>
        </w:tc>
        <w:tc>
          <w:tcPr>
            <w:tcW w:w="1885" w:type="dxa"/>
          </w:tcPr>
          <w:p w14:paraId="4BC538D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表P-II-1 展演分工與呈現、劇場禮儀。</w:t>
            </w:r>
          </w:p>
          <w:p w14:paraId="6821D78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表P-II-2 各類形式的表演藝術活動。</w:t>
            </w:r>
          </w:p>
        </w:tc>
        <w:tc>
          <w:tcPr>
            <w:tcW w:w="1063" w:type="dxa"/>
          </w:tcPr>
          <w:p w14:paraId="75567749"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112B2787"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3F983132"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人E3 了解每個人需求的不同，並討論與遵守</w:t>
            </w:r>
            <w:r w:rsidRPr="00E15179">
              <w:rPr>
                <w:rFonts w:ascii="標楷體" w:eastAsia="標楷體" w:hAnsi="標楷體" w:hint="eastAsia"/>
                <w:sz w:val="20"/>
                <w:szCs w:val="20"/>
              </w:rPr>
              <w:lastRenderedPageBreak/>
              <w:t>團體的規則。</w:t>
            </w:r>
          </w:p>
          <w:p w14:paraId="4CA42C1F"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【科技教育】</w:t>
            </w:r>
          </w:p>
          <w:p w14:paraId="513D7CC0"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科E9 具備與他人團隊合作的能力。</w:t>
            </w:r>
          </w:p>
          <w:p w14:paraId="3EE7A346"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【品德教育】</w:t>
            </w:r>
          </w:p>
          <w:p w14:paraId="576F7FE2"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品E3 溝通合作與和諧人際關係。</w:t>
            </w:r>
          </w:p>
        </w:tc>
        <w:tc>
          <w:tcPr>
            <w:tcW w:w="969" w:type="dxa"/>
            <w:gridSpan w:val="2"/>
            <w:shd w:val="clear" w:color="auto" w:fill="auto"/>
            <w:vAlign w:val="center"/>
          </w:tcPr>
          <w:p w14:paraId="6B89D791"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173778E7" w14:textId="77777777" w:rsidTr="004430C9">
        <w:trPr>
          <w:trHeight w:val="135"/>
        </w:trPr>
        <w:tc>
          <w:tcPr>
            <w:tcW w:w="920" w:type="dxa"/>
            <w:vMerge/>
            <w:shd w:val="clear" w:color="auto" w:fill="auto"/>
            <w:vAlign w:val="center"/>
          </w:tcPr>
          <w:p w14:paraId="3823C418"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4F26910E"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159792B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二、一拍擊和/演唱〈小溪輕輕流〉</w:t>
            </w:r>
          </w:p>
        </w:tc>
        <w:tc>
          <w:tcPr>
            <w:tcW w:w="2700" w:type="dxa"/>
          </w:tcPr>
          <w:p w14:paraId="72E52F8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1.歌曲教學〈小溪輕輕流〉。</w:t>
            </w:r>
          </w:p>
          <w:p w14:paraId="5D5D4A3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2.認識附點八分音符。</w:t>
            </w:r>
          </w:p>
          <w:p w14:paraId="5EF45F9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3.認識音樂速度。</w:t>
            </w:r>
          </w:p>
          <w:p w14:paraId="6005091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4.以歌曲〈小溪輕輕流〉讓學生找出「節奏國」與「拍子國」做節奏遊戲。</w:t>
            </w:r>
          </w:p>
        </w:tc>
        <w:tc>
          <w:tcPr>
            <w:tcW w:w="2152" w:type="dxa"/>
          </w:tcPr>
          <w:p w14:paraId="3C3B79C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1-II-1 能透過</w:t>
            </w:r>
            <w:proofErr w:type="gramStart"/>
            <w:r w:rsidRPr="00E15179">
              <w:rPr>
                <w:rFonts w:ascii="標楷體" w:eastAsia="標楷體" w:hAnsi="標楷體" w:hint="eastAsia"/>
                <w:sz w:val="20"/>
                <w:szCs w:val="20"/>
              </w:rPr>
              <w:t>聽唱、聽奏及讀譜，</w:t>
            </w:r>
            <w:proofErr w:type="gramEnd"/>
            <w:r w:rsidRPr="00E15179">
              <w:rPr>
                <w:rFonts w:ascii="標楷體" w:eastAsia="標楷體" w:hAnsi="標楷體" w:hint="eastAsia"/>
                <w:sz w:val="20"/>
                <w:szCs w:val="20"/>
              </w:rPr>
              <w:t>建立與展現歌唱及演</w:t>
            </w:r>
          </w:p>
          <w:p w14:paraId="50BB6B6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奏的基本技巧。</w:t>
            </w:r>
          </w:p>
          <w:p w14:paraId="411463C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p w14:paraId="464396F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3-II-5 能透過藝術表現形式，認識與探索群己關係及互動。</w:t>
            </w:r>
          </w:p>
        </w:tc>
        <w:tc>
          <w:tcPr>
            <w:tcW w:w="1885" w:type="dxa"/>
          </w:tcPr>
          <w:p w14:paraId="2A034FE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音E-II-1 多元形式歌曲，如：獨唱、齊唱等。基礎歌唱技巧，如：聲音探索、姿勢等。</w:t>
            </w:r>
          </w:p>
          <w:p w14:paraId="5C1C55E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 xml:space="preserve">音E-II-3 </w:t>
            </w:r>
            <w:proofErr w:type="gramStart"/>
            <w:r w:rsidRPr="00E15179">
              <w:rPr>
                <w:rFonts w:ascii="標楷體" w:eastAsia="標楷體" w:hAnsi="標楷體" w:hint="eastAsia"/>
                <w:sz w:val="20"/>
                <w:szCs w:val="20"/>
              </w:rPr>
              <w:t>讀譜方式</w:t>
            </w:r>
            <w:proofErr w:type="gramEnd"/>
            <w:r w:rsidRPr="00E15179">
              <w:rPr>
                <w:rFonts w:ascii="標楷體" w:eastAsia="標楷體" w:hAnsi="標楷體" w:hint="eastAsia"/>
                <w:sz w:val="20"/>
                <w:szCs w:val="20"/>
              </w:rPr>
              <w:t>，如：五線譜、唱名法、</w:t>
            </w:r>
            <w:proofErr w:type="gramStart"/>
            <w:r w:rsidRPr="00E15179">
              <w:rPr>
                <w:rFonts w:ascii="標楷體" w:eastAsia="標楷體" w:hAnsi="標楷體" w:hint="eastAsia"/>
                <w:sz w:val="20"/>
                <w:szCs w:val="20"/>
              </w:rPr>
              <w:t>拍號等</w:t>
            </w:r>
            <w:proofErr w:type="gramEnd"/>
            <w:r w:rsidRPr="00E15179">
              <w:rPr>
                <w:rFonts w:ascii="標楷體" w:eastAsia="標楷體" w:hAnsi="標楷體" w:hint="eastAsia"/>
                <w:sz w:val="20"/>
                <w:szCs w:val="20"/>
              </w:rPr>
              <w:t>。</w:t>
            </w:r>
          </w:p>
          <w:p w14:paraId="4617B59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音E-II-4 音樂元素，如：節奏、力度、速度等。</w:t>
            </w:r>
          </w:p>
          <w:p w14:paraId="169D35D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音A-II-3 肢體動作、語文表述、繪畫、表演等回應方式。</w:t>
            </w:r>
          </w:p>
          <w:p w14:paraId="2826915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音P-II-2 音樂與生活。</w:t>
            </w:r>
          </w:p>
        </w:tc>
        <w:tc>
          <w:tcPr>
            <w:tcW w:w="1063" w:type="dxa"/>
          </w:tcPr>
          <w:p w14:paraId="6AA22DC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6AC2816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42EB5E61"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【戶外教育】</w:t>
            </w:r>
          </w:p>
          <w:p w14:paraId="5A9082C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戶E5 理解他人對環境的不同感受，並且樂於分享自身經驗。</w:t>
            </w:r>
          </w:p>
          <w:p w14:paraId="74F620CC"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【海洋教育】</w:t>
            </w:r>
          </w:p>
          <w:p w14:paraId="215532C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海E9 透過肢體、聲音、圖像及道具等，進行以海洋為主題之藝術表現。</w:t>
            </w:r>
          </w:p>
        </w:tc>
        <w:tc>
          <w:tcPr>
            <w:tcW w:w="969" w:type="dxa"/>
            <w:gridSpan w:val="2"/>
            <w:shd w:val="clear" w:color="auto" w:fill="auto"/>
            <w:vAlign w:val="center"/>
          </w:tcPr>
          <w:p w14:paraId="5C893808"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2DD30685" w14:textId="77777777" w:rsidTr="004430C9">
        <w:trPr>
          <w:trHeight w:val="195"/>
        </w:trPr>
        <w:tc>
          <w:tcPr>
            <w:tcW w:w="920" w:type="dxa"/>
            <w:vMerge w:val="restart"/>
            <w:shd w:val="clear" w:color="auto" w:fill="auto"/>
            <w:vAlign w:val="center"/>
          </w:tcPr>
          <w:p w14:paraId="46260245"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第八</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3B31EE6D"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w:t>
            </w:r>
            <w:r w:rsidRPr="00E15179">
              <w:rPr>
                <w:rFonts w:ascii="標楷體" w:eastAsia="標楷體" w:hAnsi="標楷體" w:hint="eastAsia"/>
                <w:sz w:val="20"/>
                <w:szCs w:val="20"/>
              </w:rPr>
              <w:t>視覺萬花筒</w:t>
            </w:r>
          </w:p>
        </w:tc>
        <w:tc>
          <w:tcPr>
            <w:tcW w:w="2672" w:type="dxa"/>
            <w:vAlign w:val="center"/>
          </w:tcPr>
          <w:p w14:paraId="0594B1E1" w14:textId="77777777" w:rsidR="004430C9" w:rsidRPr="00E15179" w:rsidRDefault="004430C9" w:rsidP="004430C9">
            <w:pPr>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bCs/>
                <w:sz w:val="20"/>
                <w:szCs w:val="20"/>
              </w:rPr>
              <w:t>一</w:t>
            </w:r>
            <w:proofErr w:type="gramEnd"/>
            <w:r w:rsidRPr="00E15179">
              <w:rPr>
                <w:rFonts w:ascii="標楷體" w:eastAsia="標楷體" w:hAnsi="標楷體" w:hint="eastAsia"/>
                <w:bCs/>
                <w:sz w:val="20"/>
                <w:szCs w:val="20"/>
              </w:rPr>
              <w:t>．點點滴滴</w:t>
            </w:r>
          </w:p>
        </w:tc>
        <w:tc>
          <w:tcPr>
            <w:tcW w:w="2700" w:type="dxa"/>
          </w:tcPr>
          <w:p w14:paraId="3478B5E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1.學生進行創作。</w:t>
            </w:r>
          </w:p>
          <w:p w14:paraId="15E6CBA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2.學生完成作品</w:t>
            </w:r>
          </w:p>
          <w:p w14:paraId="521FF87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3.師生共同欣賞。</w:t>
            </w:r>
          </w:p>
          <w:p w14:paraId="2F8B166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4.將學生作品張貼在教室。</w:t>
            </w:r>
          </w:p>
        </w:tc>
        <w:tc>
          <w:tcPr>
            <w:tcW w:w="2152" w:type="dxa"/>
          </w:tcPr>
          <w:p w14:paraId="05E6C02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1-II-3 能試探媒材特性與技法，進行創作。</w:t>
            </w:r>
          </w:p>
          <w:p w14:paraId="0066C9D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2-II-5 能觀察生活物件與藝術作品，並珍視自己與他人的創</w:t>
            </w:r>
            <w:r w:rsidRPr="00E15179">
              <w:rPr>
                <w:rFonts w:ascii="標楷體" w:eastAsia="標楷體" w:hAnsi="標楷體" w:hint="eastAsia"/>
                <w:sz w:val="20"/>
                <w:szCs w:val="20"/>
              </w:rPr>
              <w:lastRenderedPageBreak/>
              <w:t>作。</w:t>
            </w:r>
          </w:p>
          <w:p w14:paraId="025970D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3C4A524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視E-II-2 媒材、技法及工具知能。</w:t>
            </w:r>
          </w:p>
          <w:p w14:paraId="0A4441A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視E-II-3 點線面創作體驗、平面與立體創作、聯想創作。</w:t>
            </w:r>
          </w:p>
          <w:p w14:paraId="7797A0F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視P-II-2 藝術</w:t>
            </w:r>
            <w:proofErr w:type="gramStart"/>
            <w:r w:rsidRPr="00E15179">
              <w:rPr>
                <w:rFonts w:ascii="標楷體" w:eastAsia="標楷體" w:hAnsi="標楷體" w:hint="eastAsia"/>
                <w:sz w:val="20"/>
                <w:szCs w:val="20"/>
              </w:rPr>
              <w:t>蒐</w:t>
            </w:r>
            <w:proofErr w:type="gramEnd"/>
            <w:r w:rsidRPr="00E15179">
              <w:rPr>
                <w:rFonts w:ascii="標楷體" w:eastAsia="標楷體" w:hAnsi="標楷體" w:hint="eastAsia"/>
                <w:sz w:val="20"/>
                <w:szCs w:val="20"/>
              </w:rPr>
              <w:t>藏、生活實作、環境布置。</w:t>
            </w:r>
          </w:p>
        </w:tc>
        <w:tc>
          <w:tcPr>
            <w:tcW w:w="1063" w:type="dxa"/>
          </w:tcPr>
          <w:p w14:paraId="0F0658B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態度評量</w:t>
            </w:r>
          </w:p>
          <w:p w14:paraId="0186B84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作品評量</w:t>
            </w:r>
          </w:p>
        </w:tc>
        <w:tc>
          <w:tcPr>
            <w:tcW w:w="1214" w:type="dxa"/>
          </w:tcPr>
          <w:p w14:paraId="28594EEC"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【品德教育】</w:t>
            </w:r>
          </w:p>
          <w:p w14:paraId="05356B4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品E3 溝通合作與和諧人際關係。</w:t>
            </w:r>
          </w:p>
        </w:tc>
        <w:tc>
          <w:tcPr>
            <w:tcW w:w="969" w:type="dxa"/>
            <w:gridSpan w:val="2"/>
            <w:shd w:val="clear" w:color="auto" w:fill="auto"/>
            <w:vAlign w:val="center"/>
          </w:tcPr>
          <w:p w14:paraId="6D6098CE"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3D0ABD30" w14:textId="77777777" w:rsidTr="004430C9">
        <w:trPr>
          <w:trHeight w:val="110"/>
        </w:trPr>
        <w:tc>
          <w:tcPr>
            <w:tcW w:w="920" w:type="dxa"/>
            <w:vMerge/>
            <w:shd w:val="clear" w:color="auto" w:fill="auto"/>
            <w:vAlign w:val="center"/>
          </w:tcPr>
          <w:p w14:paraId="13ADD8F0"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0F6820A5"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貳、表演任我行</w:t>
            </w:r>
          </w:p>
        </w:tc>
        <w:tc>
          <w:tcPr>
            <w:tcW w:w="2672" w:type="dxa"/>
            <w:vAlign w:val="center"/>
          </w:tcPr>
          <w:p w14:paraId="28B908E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二、舞動身體樂韻律</w:t>
            </w:r>
          </w:p>
        </w:tc>
        <w:tc>
          <w:tcPr>
            <w:tcW w:w="2700" w:type="dxa"/>
          </w:tcPr>
          <w:p w14:paraId="5D981B4D"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1.介紹芭蕾的起源與發展。</w:t>
            </w:r>
          </w:p>
          <w:p w14:paraId="2F5C4372"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2.介紹芭蕾舞者穿著的表演服裝，與各時期特色。</w:t>
            </w:r>
          </w:p>
          <w:p w14:paraId="01944A87"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3.介紹，由柴可夫斯基（</w:t>
            </w:r>
            <w:proofErr w:type="spellStart"/>
            <w:r w:rsidRPr="00E15179">
              <w:rPr>
                <w:rFonts w:ascii="標楷體" w:eastAsia="標楷體" w:hAnsi="標楷體"/>
                <w:sz w:val="20"/>
                <w:szCs w:val="20"/>
              </w:rPr>
              <w:t>Pyotr</w:t>
            </w:r>
            <w:proofErr w:type="spellEnd"/>
            <w:r w:rsidRPr="00E15179">
              <w:rPr>
                <w:rFonts w:ascii="標楷體" w:eastAsia="標楷體" w:hAnsi="標楷體"/>
                <w:sz w:val="20"/>
                <w:szCs w:val="20"/>
              </w:rPr>
              <w:t xml:space="preserve"> Ilyich Tchaikovsky）作曲的經典舞碼 〈天鵝湖〉、〈睡美人〉、〈胡桃鉗〉。</w:t>
            </w:r>
          </w:p>
          <w:p w14:paraId="30FBD5EA"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4.介紹現代舞的起源與發展。</w:t>
            </w:r>
          </w:p>
          <w:p w14:paraId="484A46AE"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5.教師介紹現代舞的特色與重要代表人物。</w:t>
            </w:r>
          </w:p>
          <w:p w14:paraId="648649ED"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6.教師介紹臺灣現代舞團與臺灣現代舞舞蹈家。</w:t>
            </w:r>
          </w:p>
          <w:p w14:paraId="0ECF00FC"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7.教師引導學生討論觀賞時應有的禮儀。</w:t>
            </w:r>
          </w:p>
        </w:tc>
        <w:tc>
          <w:tcPr>
            <w:tcW w:w="2152" w:type="dxa"/>
          </w:tcPr>
          <w:p w14:paraId="36658F0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1-II-4 能感知、探索與表現表演藝術的元素和形式。</w:t>
            </w:r>
          </w:p>
          <w:p w14:paraId="712BC97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2-II-3 能表達參與表演藝術活動的感知，以表達情感。</w:t>
            </w:r>
          </w:p>
        </w:tc>
        <w:tc>
          <w:tcPr>
            <w:tcW w:w="1885" w:type="dxa"/>
          </w:tcPr>
          <w:p w14:paraId="37DCCB9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表E-II-1 人聲、動作與空間元素和表現形式。</w:t>
            </w:r>
          </w:p>
          <w:p w14:paraId="2C7B7FA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表P-II-2 各類形式的表演藝術活動。</w:t>
            </w:r>
          </w:p>
        </w:tc>
        <w:tc>
          <w:tcPr>
            <w:tcW w:w="1063" w:type="dxa"/>
          </w:tcPr>
          <w:p w14:paraId="18DDFA8C"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tc>
        <w:tc>
          <w:tcPr>
            <w:tcW w:w="1214" w:type="dxa"/>
          </w:tcPr>
          <w:p w14:paraId="16E19984"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【多元文化教育】</w:t>
            </w:r>
          </w:p>
          <w:p w14:paraId="67CB0975"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多E6 了解各</w:t>
            </w:r>
            <w:proofErr w:type="gramStart"/>
            <w:r w:rsidRPr="00E15179">
              <w:rPr>
                <w:rFonts w:ascii="標楷體" w:eastAsia="標楷體" w:hAnsi="標楷體" w:hint="eastAsia"/>
                <w:sz w:val="20"/>
                <w:szCs w:val="20"/>
              </w:rPr>
              <w:t>文化間的多樣性</w:t>
            </w:r>
            <w:proofErr w:type="gramEnd"/>
            <w:r w:rsidRPr="00E15179">
              <w:rPr>
                <w:rFonts w:ascii="標楷體" w:eastAsia="標楷體" w:hAnsi="標楷體" w:hint="eastAsia"/>
                <w:sz w:val="20"/>
                <w:szCs w:val="20"/>
              </w:rPr>
              <w:t>與差異性。</w:t>
            </w:r>
          </w:p>
          <w:p w14:paraId="7336C9A8"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【閱讀素養教育】</w:t>
            </w:r>
          </w:p>
          <w:p w14:paraId="17E3316A"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閱E1 認識一般生活情境中需要使用的，以及學習學科基礎知識所應具備的字詞彙。</w:t>
            </w:r>
          </w:p>
        </w:tc>
        <w:tc>
          <w:tcPr>
            <w:tcW w:w="969" w:type="dxa"/>
            <w:gridSpan w:val="2"/>
            <w:shd w:val="clear" w:color="auto" w:fill="auto"/>
            <w:vAlign w:val="center"/>
          </w:tcPr>
          <w:p w14:paraId="01EB5AE5"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0B500B9E" w14:textId="77777777" w:rsidTr="004430C9">
        <w:trPr>
          <w:trHeight w:val="135"/>
        </w:trPr>
        <w:tc>
          <w:tcPr>
            <w:tcW w:w="920" w:type="dxa"/>
            <w:vMerge/>
            <w:shd w:val="clear" w:color="auto" w:fill="auto"/>
            <w:vAlign w:val="center"/>
          </w:tcPr>
          <w:p w14:paraId="6008A48B"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469D4BA0"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1B6B1EE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二、一拍擊和/欣賞〈天堂與地獄〉序曲</w:t>
            </w:r>
          </w:p>
        </w:tc>
        <w:tc>
          <w:tcPr>
            <w:tcW w:w="2700" w:type="dxa"/>
          </w:tcPr>
          <w:p w14:paraId="778C6AD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1.欣賞與聆聽：播放〈天堂與地獄〉的</w:t>
            </w:r>
            <w:proofErr w:type="gramStart"/>
            <w:r w:rsidRPr="00E15179">
              <w:rPr>
                <w:rFonts w:ascii="標楷體" w:eastAsia="標楷體" w:hAnsi="標楷體"/>
                <w:sz w:val="20"/>
                <w:szCs w:val="20"/>
              </w:rPr>
              <w:t>〈序曲〉終尾音樂</w:t>
            </w:r>
            <w:proofErr w:type="gramEnd"/>
            <w:r w:rsidRPr="00E15179">
              <w:rPr>
                <w:rFonts w:ascii="標楷體" w:eastAsia="標楷體" w:hAnsi="標楷體"/>
                <w:sz w:val="20"/>
                <w:szCs w:val="20"/>
              </w:rPr>
              <w:t>。請學生發表聆聽感受。</w:t>
            </w:r>
          </w:p>
          <w:p w14:paraId="60EB906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2.介紹歌劇〈天堂與地獄〉內容與〈康康舞曲〉的關係。</w:t>
            </w:r>
          </w:p>
          <w:p w14:paraId="481062A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3.節奏練習：教師請學生再次聆聽B 段音樂，並跟著拍打B 段音樂節奏。</w:t>
            </w:r>
          </w:p>
          <w:p w14:paraId="37A5EF0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4.介紹音樂家</w:t>
            </w:r>
            <w:proofErr w:type="gramStart"/>
            <w:r w:rsidRPr="00E15179">
              <w:rPr>
                <w:rFonts w:ascii="標楷體" w:eastAsia="標楷體" w:hAnsi="標楷體"/>
                <w:sz w:val="20"/>
                <w:szCs w:val="20"/>
              </w:rPr>
              <w:t>──</w:t>
            </w:r>
            <w:proofErr w:type="gramEnd"/>
            <w:r w:rsidRPr="00E15179">
              <w:rPr>
                <w:rFonts w:ascii="標楷體" w:eastAsia="標楷體" w:hAnsi="標楷體"/>
                <w:sz w:val="20"/>
                <w:szCs w:val="20"/>
              </w:rPr>
              <w:t>歐芬巴赫。</w:t>
            </w:r>
          </w:p>
        </w:tc>
        <w:tc>
          <w:tcPr>
            <w:tcW w:w="2152" w:type="dxa"/>
          </w:tcPr>
          <w:p w14:paraId="73CF75C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2-II-1 能使用音樂語彙、肢體等多元方式，回應聆聽的感受。</w:t>
            </w:r>
          </w:p>
          <w:p w14:paraId="78E6EAE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2-II-4 能認識與描述樂曲創作背景，體會音樂與生活的關聯。</w:t>
            </w:r>
          </w:p>
          <w:p w14:paraId="4DCF5B7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26F3D3B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音E-II-5 簡易即興，如：肢體即興、節奏即興、曲調即興等。</w:t>
            </w:r>
          </w:p>
          <w:p w14:paraId="730D1EB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音A-II-1 器樂曲與聲樂曲，如：獨奏曲、臺灣歌謠、藝術歌曲，以及樂曲之創作背景或歌詞內涵。</w:t>
            </w:r>
          </w:p>
          <w:p w14:paraId="5961390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音A-II-2 相關音樂語彙，如節奏、力度、速度等描述音樂元素之音樂術語，或相關之一般性用語。</w:t>
            </w:r>
          </w:p>
          <w:p w14:paraId="01D507C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音P-II-2 音樂與</w:t>
            </w:r>
            <w:r w:rsidRPr="00E15179">
              <w:rPr>
                <w:rFonts w:ascii="標楷體" w:eastAsia="標楷體" w:hAnsi="標楷體" w:hint="eastAsia"/>
                <w:sz w:val="20"/>
                <w:szCs w:val="20"/>
              </w:rPr>
              <w:lastRenderedPageBreak/>
              <w:t>生活。</w:t>
            </w:r>
          </w:p>
        </w:tc>
        <w:tc>
          <w:tcPr>
            <w:tcW w:w="1063" w:type="dxa"/>
          </w:tcPr>
          <w:p w14:paraId="64980F0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口語評量</w:t>
            </w:r>
          </w:p>
          <w:p w14:paraId="38860A3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0942BC12"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6035BB1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人E4 表達自己對一個美好世界的想法，並聆聽他人的想法。</w:t>
            </w:r>
          </w:p>
          <w:p w14:paraId="0856E57B"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【多元文化教育】</w:t>
            </w:r>
          </w:p>
          <w:p w14:paraId="08AE52C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多E6 瞭解各</w:t>
            </w:r>
            <w:proofErr w:type="gramStart"/>
            <w:r w:rsidRPr="00E15179">
              <w:rPr>
                <w:rFonts w:ascii="標楷體" w:eastAsia="標楷體" w:hAnsi="標楷體" w:hint="eastAsia"/>
                <w:sz w:val="20"/>
                <w:szCs w:val="20"/>
              </w:rPr>
              <w:t>文化間的多樣性</w:t>
            </w:r>
            <w:proofErr w:type="gramEnd"/>
            <w:r w:rsidRPr="00E15179">
              <w:rPr>
                <w:rFonts w:ascii="標楷體" w:eastAsia="標楷體" w:hAnsi="標楷體" w:hint="eastAsia"/>
                <w:sz w:val="20"/>
                <w:szCs w:val="20"/>
              </w:rPr>
              <w:t>與差異性。</w:t>
            </w:r>
          </w:p>
        </w:tc>
        <w:tc>
          <w:tcPr>
            <w:tcW w:w="969" w:type="dxa"/>
            <w:gridSpan w:val="2"/>
            <w:shd w:val="clear" w:color="auto" w:fill="auto"/>
            <w:vAlign w:val="center"/>
          </w:tcPr>
          <w:p w14:paraId="22AABE37"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2CE05725" w14:textId="77777777" w:rsidTr="004430C9">
        <w:trPr>
          <w:trHeight w:val="195"/>
        </w:trPr>
        <w:tc>
          <w:tcPr>
            <w:tcW w:w="920" w:type="dxa"/>
            <w:vMerge w:val="restart"/>
            <w:shd w:val="clear" w:color="auto" w:fill="auto"/>
            <w:vAlign w:val="center"/>
          </w:tcPr>
          <w:p w14:paraId="18DA5264"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第九</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0A977D54"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壹、視覺萬花筒</w:t>
            </w:r>
          </w:p>
        </w:tc>
        <w:tc>
          <w:tcPr>
            <w:tcW w:w="2672" w:type="dxa"/>
            <w:vAlign w:val="center"/>
          </w:tcPr>
          <w:p w14:paraId="70AFBF6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bCs/>
                <w:sz w:val="20"/>
                <w:szCs w:val="20"/>
              </w:rPr>
              <w:t>二．與你連線</w:t>
            </w:r>
          </w:p>
        </w:tc>
        <w:tc>
          <w:tcPr>
            <w:tcW w:w="2700" w:type="dxa"/>
          </w:tcPr>
          <w:p w14:paraId="214FB67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w:t>
            </w:r>
            <w:r w:rsidRPr="00E15179">
              <w:rPr>
                <w:rFonts w:ascii="標楷體" w:eastAsia="標楷體" w:hAnsi="標楷體"/>
                <w:snapToGrid w:val="0"/>
                <w:kern w:val="0"/>
                <w:sz w:val="20"/>
                <w:szCs w:val="20"/>
              </w:rPr>
              <w:t>透過課本圖樣，喚起曾經看蜘蛛網的視覺記憶，</w:t>
            </w:r>
            <w:r w:rsidRPr="00E15179">
              <w:rPr>
                <w:rFonts w:ascii="標楷體" w:eastAsia="標楷體" w:hAnsi="標楷體"/>
                <w:sz w:val="20"/>
                <w:szCs w:val="20"/>
              </w:rPr>
              <w:t>藉由蜘蛛網上的水珠串成的線引導學生視覺記憶。</w:t>
            </w:r>
          </w:p>
          <w:p w14:paraId="0A18462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2.藉由探索的過程，啟發學生對線的了解，知道點會</w:t>
            </w:r>
            <w:proofErr w:type="gramStart"/>
            <w:r w:rsidRPr="00E15179">
              <w:rPr>
                <w:rFonts w:ascii="標楷體" w:eastAsia="標楷體" w:hAnsi="標楷體"/>
                <w:sz w:val="20"/>
                <w:szCs w:val="20"/>
              </w:rPr>
              <w:t>串成線</w:t>
            </w:r>
            <w:proofErr w:type="gramEnd"/>
            <w:r w:rsidRPr="00E15179">
              <w:rPr>
                <w:rFonts w:ascii="標楷體" w:eastAsia="標楷體" w:hAnsi="標楷體"/>
                <w:sz w:val="20"/>
                <w:szCs w:val="20"/>
              </w:rPr>
              <w:t>。</w:t>
            </w:r>
          </w:p>
          <w:p w14:paraId="60482C3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3.讓學生藉由觀察與探索，認識線的視覺效果，</w:t>
            </w:r>
          </w:p>
          <w:p w14:paraId="4BD5495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4.透過欣賞藝術家作品中不同線條的表現，豐富其美感體驗。</w:t>
            </w:r>
          </w:p>
        </w:tc>
        <w:tc>
          <w:tcPr>
            <w:tcW w:w="2152" w:type="dxa"/>
          </w:tcPr>
          <w:p w14:paraId="506A949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23D47CB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視E-II-1 色彩感知、造形與空間的探索。</w:t>
            </w:r>
          </w:p>
        </w:tc>
        <w:tc>
          <w:tcPr>
            <w:tcW w:w="1063" w:type="dxa"/>
          </w:tcPr>
          <w:p w14:paraId="29C05F7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541BA89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tc>
        <w:tc>
          <w:tcPr>
            <w:tcW w:w="1214" w:type="dxa"/>
          </w:tcPr>
          <w:p w14:paraId="4420219E"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【戶外教育】</w:t>
            </w:r>
          </w:p>
          <w:p w14:paraId="1FB6860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戶E3 善用五官的感知，培養眼、耳、鼻、舌、觸覺及心靈對環境感受的能力。</w:t>
            </w:r>
          </w:p>
        </w:tc>
        <w:tc>
          <w:tcPr>
            <w:tcW w:w="969" w:type="dxa"/>
            <w:gridSpan w:val="2"/>
            <w:shd w:val="clear" w:color="auto" w:fill="auto"/>
            <w:vAlign w:val="center"/>
          </w:tcPr>
          <w:p w14:paraId="3840E6BB"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6E4FBC4D" w14:textId="77777777" w:rsidTr="004430C9">
        <w:trPr>
          <w:trHeight w:val="80"/>
        </w:trPr>
        <w:tc>
          <w:tcPr>
            <w:tcW w:w="920" w:type="dxa"/>
            <w:vMerge/>
            <w:shd w:val="clear" w:color="auto" w:fill="auto"/>
            <w:vAlign w:val="center"/>
          </w:tcPr>
          <w:p w14:paraId="357BFDA9"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70BF005A"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sz w:val="20"/>
                <w:szCs w:val="20"/>
              </w:rPr>
              <w:t>貳、表演任我行</w:t>
            </w:r>
          </w:p>
        </w:tc>
        <w:tc>
          <w:tcPr>
            <w:tcW w:w="2672" w:type="dxa"/>
            <w:vAlign w:val="center"/>
          </w:tcPr>
          <w:p w14:paraId="6A7D733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二、舞動身體樂韻律</w:t>
            </w:r>
          </w:p>
        </w:tc>
        <w:tc>
          <w:tcPr>
            <w:tcW w:w="2700" w:type="dxa"/>
          </w:tcPr>
          <w:p w14:paraId="69BA860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1.介紹原住民舞蹈特色。</w:t>
            </w:r>
          </w:p>
          <w:p w14:paraId="33B5CF4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2.介紹漢民族舞蹈特色。</w:t>
            </w:r>
          </w:p>
        </w:tc>
        <w:tc>
          <w:tcPr>
            <w:tcW w:w="2152" w:type="dxa"/>
          </w:tcPr>
          <w:p w14:paraId="60DEC5B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1-II-4 能感知、探索與表現表演藝術的元素和形式。</w:t>
            </w:r>
          </w:p>
          <w:p w14:paraId="5D53EA4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2-II-3 能表達參與表演藝術活動的感知，以表達情感。</w:t>
            </w:r>
          </w:p>
        </w:tc>
        <w:tc>
          <w:tcPr>
            <w:tcW w:w="1885" w:type="dxa"/>
          </w:tcPr>
          <w:p w14:paraId="774F75B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表E-II-1 人聲、動作與空間元素和表現形式。</w:t>
            </w:r>
          </w:p>
          <w:p w14:paraId="3E64CC9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表P-II-2 各類形式的表演藝術活動。</w:t>
            </w:r>
          </w:p>
        </w:tc>
        <w:tc>
          <w:tcPr>
            <w:tcW w:w="1063" w:type="dxa"/>
          </w:tcPr>
          <w:p w14:paraId="3C09C3A7"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tc>
        <w:tc>
          <w:tcPr>
            <w:tcW w:w="1214" w:type="dxa"/>
          </w:tcPr>
          <w:p w14:paraId="5DA3AEBD"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【多元文化教育】</w:t>
            </w:r>
          </w:p>
          <w:p w14:paraId="6B737707"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多E6 了解各</w:t>
            </w:r>
            <w:proofErr w:type="gramStart"/>
            <w:r w:rsidRPr="00E15179">
              <w:rPr>
                <w:rFonts w:ascii="標楷體" w:eastAsia="標楷體" w:hAnsi="標楷體" w:hint="eastAsia"/>
                <w:sz w:val="20"/>
                <w:szCs w:val="20"/>
              </w:rPr>
              <w:t>文化間的多樣性</w:t>
            </w:r>
            <w:proofErr w:type="gramEnd"/>
            <w:r w:rsidRPr="00E15179">
              <w:rPr>
                <w:rFonts w:ascii="標楷體" w:eastAsia="標楷體" w:hAnsi="標楷體" w:hint="eastAsia"/>
                <w:sz w:val="20"/>
                <w:szCs w:val="20"/>
              </w:rPr>
              <w:t>與差異性。</w:t>
            </w:r>
          </w:p>
          <w:p w14:paraId="47AA36BD"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【閱讀素養教育】</w:t>
            </w:r>
          </w:p>
          <w:p w14:paraId="6802B96A"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閱E1 認識一般生活情境中需要使用的，以及學習學科基礎知識所應具備的字詞彙。</w:t>
            </w:r>
          </w:p>
        </w:tc>
        <w:tc>
          <w:tcPr>
            <w:tcW w:w="969" w:type="dxa"/>
            <w:gridSpan w:val="2"/>
            <w:shd w:val="clear" w:color="auto" w:fill="auto"/>
            <w:vAlign w:val="center"/>
          </w:tcPr>
          <w:p w14:paraId="4B8FFFA8"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47BAC055" w14:textId="77777777" w:rsidTr="004430C9">
        <w:trPr>
          <w:trHeight w:val="165"/>
        </w:trPr>
        <w:tc>
          <w:tcPr>
            <w:tcW w:w="920" w:type="dxa"/>
            <w:vMerge/>
            <w:shd w:val="clear" w:color="auto" w:fill="auto"/>
            <w:vAlign w:val="center"/>
          </w:tcPr>
          <w:p w14:paraId="03F7C1E0"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52D55111"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5C93D6D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二、一拍擊和/欣賞〈天堂與地獄〉序曲</w:t>
            </w:r>
          </w:p>
        </w:tc>
        <w:tc>
          <w:tcPr>
            <w:tcW w:w="2700" w:type="dxa"/>
          </w:tcPr>
          <w:p w14:paraId="2EA5AB8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1.教師帶領學生分段練習〈天堂與地獄〉序曲音樂律動~跟著音樂裝飾音的節拍彈指或拍腿</w:t>
            </w:r>
          </w:p>
          <w:p w14:paraId="24B2477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2.學生分組討論創作c段音樂2小節節奏與肢體律動創作。</w:t>
            </w:r>
          </w:p>
        </w:tc>
        <w:tc>
          <w:tcPr>
            <w:tcW w:w="2152" w:type="dxa"/>
          </w:tcPr>
          <w:p w14:paraId="666B750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1-II-5 能依據引導，感知與探索音樂元素，嘗試簡易的即興，展現對創作的興趣。</w:t>
            </w:r>
          </w:p>
          <w:p w14:paraId="437518C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2-II-1 能使用音樂語彙、肢體等多元方</w:t>
            </w:r>
            <w:r w:rsidRPr="00E15179">
              <w:rPr>
                <w:rFonts w:ascii="標楷體" w:eastAsia="標楷體" w:hAnsi="標楷體" w:hint="eastAsia"/>
                <w:sz w:val="20"/>
                <w:szCs w:val="20"/>
              </w:rPr>
              <w:lastRenderedPageBreak/>
              <w:t>式，回應聆聽的感受。</w:t>
            </w:r>
          </w:p>
        </w:tc>
        <w:tc>
          <w:tcPr>
            <w:tcW w:w="1885" w:type="dxa"/>
          </w:tcPr>
          <w:p w14:paraId="7E4493E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音E-II-5 簡易即興，如：肢體即興、節奏即興、曲調即興等。</w:t>
            </w:r>
          </w:p>
          <w:p w14:paraId="27EC2B8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音A-II-3 肢體動作、語文表述、繪畫、表演等回應方</w:t>
            </w:r>
            <w:r w:rsidRPr="00E15179">
              <w:rPr>
                <w:rFonts w:ascii="標楷體" w:eastAsia="標楷體" w:hAnsi="標楷體" w:hint="eastAsia"/>
                <w:sz w:val="20"/>
                <w:szCs w:val="20"/>
              </w:rPr>
              <w:lastRenderedPageBreak/>
              <w:t>式。</w:t>
            </w:r>
          </w:p>
          <w:p w14:paraId="2A4E2BD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音P-II-2 音樂與生活。</w:t>
            </w:r>
          </w:p>
        </w:tc>
        <w:tc>
          <w:tcPr>
            <w:tcW w:w="1063" w:type="dxa"/>
          </w:tcPr>
          <w:p w14:paraId="13F3A1A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實作評量</w:t>
            </w:r>
          </w:p>
        </w:tc>
        <w:tc>
          <w:tcPr>
            <w:tcW w:w="1214" w:type="dxa"/>
          </w:tcPr>
          <w:p w14:paraId="048C79E1"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1C2C5EC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人E4 表達自己對一個美好世界的想法，並聆</w:t>
            </w:r>
            <w:r w:rsidRPr="00E15179">
              <w:rPr>
                <w:rFonts w:ascii="標楷體" w:eastAsia="標楷體" w:hAnsi="標楷體" w:hint="eastAsia"/>
                <w:sz w:val="20"/>
                <w:szCs w:val="20"/>
              </w:rPr>
              <w:lastRenderedPageBreak/>
              <w:t>聽他人的想法。</w:t>
            </w:r>
          </w:p>
          <w:p w14:paraId="6D3D521B"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【品德教育】</w:t>
            </w:r>
          </w:p>
          <w:p w14:paraId="6483D72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品E3 溝通合作與和諧人際關係。</w:t>
            </w:r>
          </w:p>
        </w:tc>
        <w:tc>
          <w:tcPr>
            <w:tcW w:w="969" w:type="dxa"/>
            <w:gridSpan w:val="2"/>
            <w:shd w:val="clear" w:color="auto" w:fill="auto"/>
            <w:vAlign w:val="center"/>
          </w:tcPr>
          <w:p w14:paraId="30E120F9"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435B284B" w14:textId="77777777" w:rsidTr="004430C9">
        <w:trPr>
          <w:trHeight w:val="195"/>
        </w:trPr>
        <w:tc>
          <w:tcPr>
            <w:tcW w:w="920" w:type="dxa"/>
            <w:vMerge w:val="restart"/>
            <w:shd w:val="clear" w:color="auto" w:fill="auto"/>
            <w:vAlign w:val="center"/>
          </w:tcPr>
          <w:p w14:paraId="6271487B"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第十</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2EF67B17"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壹、視覺萬花筒</w:t>
            </w:r>
          </w:p>
        </w:tc>
        <w:tc>
          <w:tcPr>
            <w:tcW w:w="2672" w:type="dxa"/>
            <w:vAlign w:val="center"/>
          </w:tcPr>
          <w:p w14:paraId="40DCE41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bCs/>
                <w:sz w:val="20"/>
                <w:szCs w:val="20"/>
              </w:rPr>
              <w:t>二．與你連線</w:t>
            </w:r>
          </w:p>
        </w:tc>
        <w:tc>
          <w:tcPr>
            <w:tcW w:w="2700" w:type="dxa"/>
          </w:tcPr>
          <w:p w14:paraId="752826A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1.教師引導學生欣賞課本圖例。</w:t>
            </w:r>
          </w:p>
          <w:p w14:paraId="20604AC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2.教師提問：「仔細觀察作品，你知道這些線條是怎麼畫的呢？」</w:t>
            </w:r>
          </w:p>
          <w:p w14:paraId="2922B53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3.教師鼓勵學生回答。</w:t>
            </w:r>
          </w:p>
          <w:p w14:paraId="338E42B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4.教師說明：「藝術家</w:t>
            </w:r>
            <w:proofErr w:type="gramStart"/>
            <w:r w:rsidRPr="00E15179">
              <w:rPr>
                <w:rFonts w:ascii="標楷體" w:eastAsia="標楷體" w:hAnsi="標楷體"/>
                <w:sz w:val="20"/>
                <w:szCs w:val="20"/>
              </w:rPr>
              <w:t>利用針筆以</w:t>
            </w:r>
            <w:proofErr w:type="gramEnd"/>
            <w:r w:rsidRPr="00E15179">
              <w:rPr>
                <w:rFonts w:ascii="標楷體" w:eastAsia="標楷體" w:hAnsi="標楷體"/>
                <w:sz w:val="20"/>
                <w:szCs w:val="20"/>
              </w:rPr>
              <w:t>細密的線條來畫荷花。讓我們到戶外找一片葉子，也來畫畫。」</w:t>
            </w:r>
          </w:p>
          <w:p w14:paraId="73A324F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5.學生創作。</w:t>
            </w:r>
          </w:p>
          <w:p w14:paraId="54CF50C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6.完成作品，共同欣賞。</w:t>
            </w:r>
          </w:p>
          <w:p w14:paraId="305A01B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7.教師引導學生收拾工具。</w:t>
            </w:r>
          </w:p>
          <w:p w14:paraId="080077C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8.將學生作品張貼在教室。</w:t>
            </w:r>
          </w:p>
        </w:tc>
        <w:tc>
          <w:tcPr>
            <w:tcW w:w="2152" w:type="dxa"/>
          </w:tcPr>
          <w:p w14:paraId="15003D9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1-II-3 能試探媒材特性與技法，進行創作。</w:t>
            </w:r>
          </w:p>
          <w:p w14:paraId="4547FFC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2-II-5 能觀察生活物件與藝術作品，並珍視自己與他人的創作。</w:t>
            </w:r>
          </w:p>
          <w:p w14:paraId="762C766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22C6D94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視E-II-2 媒材、技法及工具知能。</w:t>
            </w:r>
          </w:p>
          <w:p w14:paraId="4189876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視E-II-3 點線面創作體驗、平面與立體創作、聯想創作。</w:t>
            </w:r>
          </w:p>
          <w:p w14:paraId="541D414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視A-II-2 自然物與人造物、藝術作品與藝術家。</w:t>
            </w:r>
          </w:p>
        </w:tc>
        <w:tc>
          <w:tcPr>
            <w:tcW w:w="1063" w:type="dxa"/>
          </w:tcPr>
          <w:p w14:paraId="015D409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p w14:paraId="7183C2D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作品評量</w:t>
            </w:r>
          </w:p>
        </w:tc>
        <w:tc>
          <w:tcPr>
            <w:tcW w:w="1214" w:type="dxa"/>
          </w:tcPr>
          <w:p w14:paraId="66D7623D"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【多元文化教育】</w:t>
            </w:r>
          </w:p>
          <w:p w14:paraId="6FE0AE5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多E6 了解各</w:t>
            </w:r>
            <w:proofErr w:type="gramStart"/>
            <w:r w:rsidRPr="00E15179">
              <w:rPr>
                <w:rFonts w:ascii="標楷體" w:eastAsia="標楷體" w:hAnsi="標楷體" w:hint="eastAsia"/>
                <w:sz w:val="20"/>
                <w:szCs w:val="20"/>
              </w:rPr>
              <w:t>文化間的多樣性</w:t>
            </w:r>
            <w:proofErr w:type="gramEnd"/>
            <w:r w:rsidRPr="00E15179">
              <w:rPr>
                <w:rFonts w:ascii="標楷體" w:eastAsia="標楷體" w:hAnsi="標楷體" w:hint="eastAsia"/>
                <w:sz w:val="20"/>
                <w:szCs w:val="20"/>
              </w:rPr>
              <w:t>與差異。</w:t>
            </w:r>
          </w:p>
        </w:tc>
        <w:tc>
          <w:tcPr>
            <w:tcW w:w="969" w:type="dxa"/>
            <w:gridSpan w:val="2"/>
            <w:shd w:val="clear" w:color="auto" w:fill="auto"/>
            <w:vAlign w:val="center"/>
          </w:tcPr>
          <w:p w14:paraId="198CA323" w14:textId="2EB9A48B"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r w:rsidRPr="00E15179">
              <w:rPr>
                <w:rFonts w:ascii="標楷體" w:eastAsia="標楷體" w:hAnsi="標楷體" w:hint="eastAsia"/>
                <w:sz w:val="16"/>
                <w:szCs w:val="16"/>
              </w:rPr>
              <w:t>第一次定期</w:t>
            </w:r>
            <w:r w:rsidR="005A669B" w:rsidRPr="00E15179">
              <w:rPr>
                <w:rFonts w:ascii="標楷體" w:eastAsia="標楷體" w:hAnsi="標楷體" w:hint="eastAsia"/>
                <w:sz w:val="16"/>
                <w:szCs w:val="16"/>
              </w:rPr>
              <w:t>評量</w:t>
            </w:r>
          </w:p>
        </w:tc>
      </w:tr>
      <w:tr w:rsidR="004430C9" w:rsidRPr="00E15179" w14:paraId="04333C4B" w14:textId="77777777" w:rsidTr="004430C9">
        <w:trPr>
          <w:trHeight w:val="90"/>
        </w:trPr>
        <w:tc>
          <w:tcPr>
            <w:tcW w:w="920" w:type="dxa"/>
            <w:vMerge/>
            <w:shd w:val="clear" w:color="auto" w:fill="auto"/>
            <w:vAlign w:val="center"/>
          </w:tcPr>
          <w:p w14:paraId="1B259007"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0B131AA9"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sz w:val="20"/>
                <w:szCs w:val="20"/>
              </w:rPr>
              <w:t>貳、表演任我行</w:t>
            </w:r>
          </w:p>
        </w:tc>
        <w:tc>
          <w:tcPr>
            <w:tcW w:w="2672" w:type="dxa"/>
            <w:vAlign w:val="center"/>
          </w:tcPr>
          <w:p w14:paraId="76F28F1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二、舞動身體樂韻律</w:t>
            </w:r>
          </w:p>
        </w:tc>
        <w:tc>
          <w:tcPr>
            <w:tcW w:w="2700" w:type="dxa"/>
          </w:tcPr>
          <w:p w14:paraId="52698E4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1.教師引導學生隨著音樂的旋律擺動身體。</w:t>
            </w:r>
          </w:p>
          <w:p w14:paraId="3683F09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2.引導學生想像身體是一枝大畫筆，用身體不同部位畫出各種圓形以及其他形狀。</w:t>
            </w:r>
          </w:p>
          <w:p w14:paraId="7EB0BC0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3.教師準備</w:t>
            </w:r>
            <w:proofErr w:type="gramStart"/>
            <w:r w:rsidRPr="00E15179">
              <w:rPr>
                <w:rFonts w:ascii="標楷體" w:eastAsia="標楷體" w:hAnsi="標楷體"/>
                <w:sz w:val="20"/>
                <w:szCs w:val="20"/>
              </w:rPr>
              <w:t>ㄅㄆㄇ</w:t>
            </w:r>
            <w:proofErr w:type="gramEnd"/>
            <w:r w:rsidRPr="00E15179">
              <w:rPr>
                <w:rFonts w:ascii="標楷體" w:eastAsia="標楷體" w:hAnsi="標楷體"/>
                <w:sz w:val="20"/>
                <w:szCs w:val="20"/>
              </w:rPr>
              <w:t>等注音符號以及英文字母及單字</w:t>
            </w:r>
            <w:proofErr w:type="gramStart"/>
            <w:r w:rsidRPr="00E15179">
              <w:rPr>
                <w:rFonts w:ascii="標楷體" w:eastAsia="標楷體" w:hAnsi="標楷體"/>
                <w:sz w:val="20"/>
                <w:szCs w:val="20"/>
              </w:rPr>
              <w:t>字</w:t>
            </w:r>
            <w:proofErr w:type="gramEnd"/>
            <w:r w:rsidRPr="00E15179">
              <w:rPr>
                <w:rFonts w:ascii="標楷體" w:eastAsia="標楷體" w:hAnsi="標楷體"/>
                <w:sz w:val="20"/>
                <w:szCs w:val="20"/>
              </w:rPr>
              <w:t>卡，引導學生用身體做出造型。</w:t>
            </w:r>
          </w:p>
        </w:tc>
        <w:tc>
          <w:tcPr>
            <w:tcW w:w="2152" w:type="dxa"/>
          </w:tcPr>
          <w:p w14:paraId="5D2AFC3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1-II-4 能感知、探索與表現表演藝術的元素和形式。</w:t>
            </w:r>
          </w:p>
          <w:p w14:paraId="551B8EF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1-II-7 能創作簡短的表演。</w:t>
            </w:r>
          </w:p>
          <w:p w14:paraId="1D47AB2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2-II-7 能描述自己和他人作品的特徵。</w:t>
            </w:r>
          </w:p>
        </w:tc>
        <w:tc>
          <w:tcPr>
            <w:tcW w:w="1885" w:type="dxa"/>
          </w:tcPr>
          <w:p w14:paraId="617D33A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表E-II-3 聲音、動作與</w:t>
            </w:r>
            <w:proofErr w:type="gramStart"/>
            <w:r w:rsidRPr="00E15179">
              <w:rPr>
                <w:rFonts w:ascii="標楷體" w:eastAsia="標楷體" w:hAnsi="標楷體" w:hint="eastAsia"/>
                <w:sz w:val="20"/>
                <w:szCs w:val="20"/>
              </w:rPr>
              <w:t>各種媒</w:t>
            </w:r>
            <w:proofErr w:type="gramEnd"/>
            <w:r w:rsidRPr="00E15179">
              <w:rPr>
                <w:rFonts w:ascii="標楷體" w:eastAsia="標楷體" w:hAnsi="標楷體" w:hint="eastAsia"/>
                <w:sz w:val="20"/>
                <w:szCs w:val="20"/>
              </w:rPr>
              <w:t>材的組合。</w:t>
            </w:r>
          </w:p>
          <w:p w14:paraId="1B339AF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表A-II-1 聲音、動作與劇情的基本元素。</w:t>
            </w:r>
          </w:p>
        </w:tc>
        <w:tc>
          <w:tcPr>
            <w:tcW w:w="1063" w:type="dxa"/>
          </w:tcPr>
          <w:p w14:paraId="25CD7F0E"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578FF6D4"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48FD0C71"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bookmarkStart w:id="0" w:name="_Hlk76541603"/>
            <w:r w:rsidRPr="00E15179">
              <w:rPr>
                <w:rFonts w:ascii="標楷體" w:eastAsia="標楷體" w:hAnsi="標楷體" w:hint="eastAsia"/>
                <w:b/>
                <w:sz w:val="20"/>
                <w:szCs w:val="20"/>
              </w:rPr>
              <w:t>【安全教育】</w:t>
            </w:r>
          </w:p>
          <w:p w14:paraId="2ED31455"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安E6 了解自己的身體。</w:t>
            </w:r>
          </w:p>
          <w:p w14:paraId="72BFCD14"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【科技教育】</w:t>
            </w:r>
          </w:p>
          <w:p w14:paraId="432B6E0E"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科E8 利用創意思考的技巧。</w:t>
            </w:r>
            <w:bookmarkEnd w:id="0"/>
          </w:p>
        </w:tc>
        <w:tc>
          <w:tcPr>
            <w:tcW w:w="969" w:type="dxa"/>
            <w:gridSpan w:val="2"/>
            <w:shd w:val="clear" w:color="auto" w:fill="auto"/>
            <w:vAlign w:val="center"/>
          </w:tcPr>
          <w:p w14:paraId="7429D73D" w14:textId="5B8103F4" w:rsidR="004430C9" w:rsidRPr="00E15179" w:rsidRDefault="005A669B" w:rsidP="004430C9">
            <w:pPr>
              <w:snapToGrid w:val="0"/>
              <w:spacing w:line="240" w:lineRule="auto"/>
              <w:ind w:leftChars="0" w:left="0" w:firstLineChars="0" w:firstLine="0"/>
              <w:jc w:val="center"/>
              <w:rPr>
                <w:rFonts w:ascii="標楷體" w:eastAsia="標楷體" w:hAnsi="標楷體"/>
                <w:sz w:val="16"/>
                <w:szCs w:val="16"/>
              </w:rPr>
            </w:pPr>
            <w:r w:rsidRPr="00E15179">
              <w:rPr>
                <w:rFonts w:ascii="標楷體" w:eastAsia="標楷體" w:hAnsi="標楷體" w:hint="eastAsia"/>
                <w:sz w:val="16"/>
                <w:szCs w:val="16"/>
              </w:rPr>
              <w:t>第一次定期評量</w:t>
            </w:r>
          </w:p>
        </w:tc>
      </w:tr>
      <w:tr w:rsidR="004430C9" w:rsidRPr="00E15179" w14:paraId="6B3AEE05" w14:textId="77777777" w:rsidTr="004430C9">
        <w:trPr>
          <w:trHeight w:val="105"/>
        </w:trPr>
        <w:tc>
          <w:tcPr>
            <w:tcW w:w="920" w:type="dxa"/>
            <w:vMerge/>
            <w:shd w:val="clear" w:color="auto" w:fill="auto"/>
            <w:vAlign w:val="center"/>
          </w:tcPr>
          <w:p w14:paraId="3C9CC9E9"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65FAC01E"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5FA91BE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三、美妙的樂音/演唱〈恰利利恰利〉</w:t>
            </w:r>
          </w:p>
        </w:tc>
        <w:tc>
          <w:tcPr>
            <w:tcW w:w="2700" w:type="dxa"/>
          </w:tcPr>
          <w:p w14:paraId="759F96E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1.歌曲教唱〈恰利利恰利〉。</w:t>
            </w:r>
          </w:p>
          <w:p w14:paraId="066CE1A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2.恰利</w:t>
            </w:r>
            <w:proofErr w:type="gramStart"/>
            <w:r w:rsidRPr="00E15179">
              <w:rPr>
                <w:rFonts w:ascii="標楷體" w:eastAsia="標楷體" w:hAnsi="標楷體"/>
                <w:sz w:val="20"/>
                <w:szCs w:val="20"/>
              </w:rPr>
              <w:t>利恰利</w:t>
            </w:r>
            <w:proofErr w:type="gramEnd"/>
            <w:r w:rsidRPr="00E15179">
              <w:rPr>
                <w:rFonts w:ascii="標楷體" w:eastAsia="標楷體" w:hAnsi="標楷體"/>
                <w:sz w:val="20"/>
                <w:szCs w:val="20"/>
              </w:rPr>
              <w:t>恰嘣嘣：印尼語，但它無特別之意，純粹為有趣</w:t>
            </w:r>
            <w:proofErr w:type="gramStart"/>
            <w:r w:rsidRPr="00E15179">
              <w:rPr>
                <w:rFonts w:ascii="標楷體" w:eastAsia="標楷體" w:hAnsi="標楷體"/>
                <w:sz w:val="20"/>
                <w:szCs w:val="20"/>
              </w:rPr>
              <w:t>的聲詞</w:t>
            </w:r>
            <w:proofErr w:type="gramEnd"/>
            <w:r w:rsidRPr="00E15179">
              <w:rPr>
                <w:rFonts w:ascii="標楷體" w:eastAsia="標楷體" w:hAnsi="標楷體"/>
                <w:sz w:val="20"/>
                <w:szCs w:val="20"/>
              </w:rPr>
              <w:t>。</w:t>
            </w:r>
          </w:p>
          <w:p w14:paraId="1A1A87E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3.教師介紹歌曲〈恰利利恰利〉創作緣由：印尼民謠，</w:t>
            </w:r>
            <w:r w:rsidRPr="00E15179">
              <w:rPr>
                <w:rFonts w:ascii="標楷體" w:eastAsia="標楷體" w:hAnsi="標楷體"/>
                <w:sz w:val="20"/>
                <w:szCs w:val="20"/>
              </w:rPr>
              <w:lastRenderedPageBreak/>
              <w:t>音樂中表現了田裡農夫的勞動與熱情，把對生活的體驗移轉到歌曲，充分展現農稼的生活景致。</w:t>
            </w:r>
          </w:p>
        </w:tc>
        <w:tc>
          <w:tcPr>
            <w:tcW w:w="2152" w:type="dxa"/>
          </w:tcPr>
          <w:p w14:paraId="06DBC15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1-II-1 能透過</w:t>
            </w:r>
            <w:proofErr w:type="gramStart"/>
            <w:r w:rsidRPr="00E15179">
              <w:rPr>
                <w:rFonts w:ascii="標楷體" w:eastAsia="標楷體" w:hAnsi="標楷體" w:hint="eastAsia"/>
                <w:sz w:val="20"/>
                <w:szCs w:val="20"/>
              </w:rPr>
              <w:t>聽唱、聽奏及讀譜，</w:t>
            </w:r>
            <w:proofErr w:type="gramEnd"/>
            <w:r w:rsidRPr="00E15179">
              <w:rPr>
                <w:rFonts w:ascii="標楷體" w:eastAsia="標楷體" w:hAnsi="標楷體" w:hint="eastAsia"/>
                <w:sz w:val="20"/>
                <w:szCs w:val="20"/>
              </w:rPr>
              <w:t>建立與展現歌唱及演</w:t>
            </w:r>
          </w:p>
          <w:p w14:paraId="37960BF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奏的基本技巧。</w:t>
            </w:r>
          </w:p>
          <w:p w14:paraId="1254D96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2-II-1 能使用音樂語彙、肢體等多元方式，回應聆聽的感</w:t>
            </w:r>
            <w:r w:rsidRPr="00E15179">
              <w:rPr>
                <w:rFonts w:ascii="標楷體" w:eastAsia="標楷體" w:hAnsi="標楷體" w:hint="eastAsia"/>
                <w:sz w:val="20"/>
                <w:szCs w:val="20"/>
              </w:rPr>
              <w:lastRenderedPageBreak/>
              <w:t>受。</w:t>
            </w:r>
          </w:p>
          <w:p w14:paraId="5C24BE0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p w14:paraId="089BC1B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3-II-5 能透過藝術表現形式，認識與探索群己關係及互動。</w:t>
            </w:r>
          </w:p>
        </w:tc>
        <w:tc>
          <w:tcPr>
            <w:tcW w:w="1885" w:type="dxa"/>
          </w:tcPr>
          <w:p w14:paraId="5A62ED1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音E-II-1多元形式歌曲，如：獨唱、齊唱等。基礎歌唱技巧，如：聲音探索、姿勢等。</w:t>
            </w:r>
          </w:p>
          <w:p w14:paraId="202E1E8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音A-II-3 肢體動作、語文表述、繪</w:t>
            </w:r>
            <w:r w:rsidRPr="00E15179">
              <w:rPr>
                <w:rFonts w:ascii="標楷體" w:eastAsia="標楷體" w:hAnsi="標楷體" w:hint="eastAsia"/>
                <w:sz w:val="20"/>
                <w:szCs w:val="20"/>
              </w:rPr>
              <w:lastRenderedPageBreak/>
              <w:t>畫、表演等回應方式。</w:t>
            </w:r>
          </w:p>
          <w:p w14:paraId="24565AC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音P-II-2 音樂與生活。</w:t>
            </w:r>
          </w:p>
        </w:tc>
        <w:tc>
          <w:tcPr>
            <w:tcW w:w="1063" w:type="dxa"/>
          </w:tcPr>
          <w:p w14:paraId="1FE5DC3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口語評量</w:t>
            </w:r>
          </w:p>
          <w:p w14:paraId="503ED65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15B2B58F"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03EBE78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人E4 表達自己對一個美好世界的想法並聆聽他</w:t>
            </w:r>
            <w:r w:rsidRPr="00E15179">
              <w:rPr>
                <w:rFonts w:ascii="標楷體" w:eastAsia="標楷體" w:hAnsi="標楷體" w:hint="eastAsia"/>
                <w:sz w:val="20"/>
                <w:szCs w:val="20"/>
              </w:rPr>
              <w:lastRenderedPageBreak/>
              <w:t>人的想法。</w:t>
            </w:r>
          </w:p>
        </w:tc>
        <w:tc>
          <w:tcPr>
            <w:tcW w:w="969" w:type="dxa"/>
            <w:gridSpan w:val="2"/>
            <w:shd w:val="clear" w:color="auto" w:fill="auto"/>
            <w:vAlign w:val="center"/>
          </w:tcPr>
          <w:p w14:paraId="0C1DB87B" w14:textId="28790487" w:rsidR="004430C9" w:rsidRPr="00E15179" w:rsidRDefault="005A669B" w:rsidP="004430C9">
            <w:pPr>
              <w:snapToGrid w:val="0"/>
              <w:spacing w:line="240" w:lineRule="auto"/>
              <w:ind w:leftChars="0" w:left="0" w:firstLineChars="0" w:firstLine="0"/>
              <w:jc w:val="center"/>
              <w:rPr>
                <w:rFonts w:ascii="標楷體" w:eastAsia="標楷體" w:hAnsi="標楷體"/>
                <w:sz w:val="16"/>
                <w:szCs w:val="16"/>
              </w:rPr>
            </w:pPr>
            <w:r w:rsidRPr="00E15179">
              <w:rPr>
                <w:rFonts w:ascii="標楷體" w:eastAsia="標楷體" w:hAnsi="標楷體" w:hint="eastAsia"/>
                <w:sz w:val="16"/>
                <w:szCs w:val="16"/>
              </w:rPr>
              <w:lastRenderedPageBreak/>
              <w:t>第一次定期評量</w:t>
            </w:r>
          </w:p>
        </w:tc>
      </w:tr>
      <w:tr w:rsidR="004430C9" w:rsidRPr="00E15179" w14:paraId="480A24CA" w14:textId="77777777" w:rsidTr="004430C9">
        <w:trPr>
          <w:trHeight w:val="135"/>
        </w:trPr>
        <w:tc>
          <w:tcPr>
            <w:tcW w:w="920" w:type="dxa"/>
            <w:vMerge w:val="restart"/>
            <w:shd w:val="clear" w:color="auto" w:fill="auto"/>
            <w:vAlign w:val="center"/>
          </w:tcPr>
          <w:p w14:paraId="4ECA1D84"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第十一</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3ADB39C7"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壹、視覺萬花筒</w:t>
            </w:r>
          </w:p>
        </w:tc>
        <w:tc>
          <w:tcPr>
            <w:tcW w:w="2672" w:type="dxa"/>
            <w:vAlign w:val="center"/>
          </w:tcPr>
          <w:p w14:paraId="0744658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bCs/>
                <w:sz w:val="20"/>
                <w:szCs w:val="20"/>
              </w:rPr>
              <w:t>二．與你連線</w:t>
            </w:r>
          </w:p>
        </w:tc>
        <w:tc>
          <w:tcPr>
            <w:tcW w:w="2700" w:type="dxa"/>
          </w:tcPr>
          <w:p w14:paraId="65F8BF6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1.引導學生欣賞課本圖文。</w:t>
            </w:r>
          </w:p>
          <w:p w14:paraId="12D3521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2.教師提問：「你知道這件作品是如何畫的嗎？」</w:t>
            </w:r>
          </w:p>
          <w:p w14:paraId="50022D3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3.教師鼓勵學生回答。</w:t>
            </w:r>
          </w:p>
          <w:p w14:paraId="7E8DEC39"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4.教師說明：「美國藝術家帕洛克認為不一定要用筆來畫畫，所以他把畫布平放在地板上作畫，當他創作的時候，喜歡遊走於畫布的</w:t>
            </w:r>
            <w:proofErr w:type="gramStart"/>
            <w:r w:rsidRPr="00E15179">
              <w:rPr>
                <w:rFonts w:ascii="標楷體" w:eastAsia="標楷體" w:hAnsi="標楷體"/>
                <w:sz w:val="20"/>
                <w:szCs w:val="20"/>
              </w:rPr>
              <w:t>四周，</w:t>
            </w:r>
            <w:proofErr w:type="gramEnd"/>
            <w:r w:rsidRPr="00E15179">
              <w:rPr>
                <w:rFonts w:ascii="標楷體" w:eastAsia="標楷體" w:hAnsi="標楷體"/>
                <w:sz w:val="20"/>
                <w:szCs w:val="20"/>
              </w:rPr>
              <w:t>讓顏料</w:t>
            </w:r>
            <w:proofErr w:type="gramStart"/>
            <w:r w:rsidRPr="00E15179">
              <w:rPr>
                <w:rFonts w:ascii="標楷體" w:eastAsia="標楷體" w:hAnsi="標楷體"/>
                <w:sz w:val="20"/>
                <w:szCs w:val="20"/>
              </w:rPr>
              <w:t>自由滴灑</w:t>
            </w:r>
            <w:proofErr w:type="gramEnd"/>
            <w:r w:rsidRPr="00E15179">
              <w:rPr>
                <w:rFonts w:ascii="標楷體" w:eastAsia="標楷體" w:hAnsi="標楷體"/>
                <w:sz w:val="20"/>
                <w:szCs w:val="20"/>
              </w:rPr>
              <w:t>出各式線條，表現出另一種交織的美感。」</w:t>
            </w:r>
          </w:p>
          <w:p w14:paraId="25AC44F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5.教師說明：「不同的線條會因為粗細、濃淡、方向的不同，帶給我們不同的視覺感受。現在，我們來利用彈珠和水彩試著滾出不一樣的線。」</w:t>
            </w:r>
          </w:p>
          <w:p w14:paraId="5CDE6DC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6.教師說明過程。</w:t>
            </w:r>
          </w:p>
          <w:p w14:paraId="5C255D8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7.學生進行創作。</w:t>
            </w:r>
          </w:p>
          <w:p w14:paraId="2081EAC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8.學生完成作品。</w:t>
            </w:r>
          </w:p>
          <w:p w14:paraId="3318628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9.師生共同欣賞。</w:t>
            </w:r>
          </w:p>
          <w:p w14:paraId="4988C28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10.教師引導學生收拾工具。</w:t>
            </w:r>
          </w:p>
          <w:p w14:paraId="1E9B03E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11.將學生作品張貼在教室。</w:t>
            </w:r>
          </w:p>
        </w:tc>
        <w:tc>
          <w:tcPr>
            <w:tcW w:w="2152" w:type="dxa"/>
          </w:tcPr>
          <w:p w14:paraId="3BF115A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1-II-3 能試探媒材特性與技法，進行創作。</w:t>
            </w:r>
          </w:p>
          <w:p w14:paraId="2AD94B2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2-II-5 能觀察生活物件與藝術作品，並珍視自己與他人的創作。</w:t>
            </w:r>
          </w:p>
          <w:p w14:paraId="6D246DE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29984DB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視E-II-1 色彩感知、造形與空間的探索。</w:t>
            </w:r>
          </w:p>
          <w:p w14:paraId="52EA64C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視E-II-2 媒材、技法及工具知能。</w:t>
            </w:r>
          </w:p>
          <w:p w14:paraId="05293DC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視E-II-3 點線面創作體驗、平面與立體創作、聯想創作。</w:t>
            </w:r>
          </w:p>
          <w:p w14:paraId="1A349F9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視A-II-1 視覺元素、生活之美、視覺聯想。</w:t>
            </w:r>
          </w:p>
          <w:p w14:paraId="6FDB2D9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視A-II-2 自然物與人造物、藝術作品與藝術家。</w:t>
            </w:r>
          </w:p>
        </w:tc>
        <w:tc>
          <w:tcPr>
            <w:tcW w:w="1063" w:type="dxa"/>
          </w:tcPr>
          <w:p w14:paraId="4670A32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p w14:paraId="6A2F793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作品評量</w:t>
            </w:r>
          </w:p>
        </w:tc>
        <w:tc>
          <w:tcPr>
            <w:tcW w:w="1214" w:type="dxa"/>
          </w:tcPr>
          <w:p w14:paraId="3A4A045A"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【國際教育】</w:t>
            </w:r>
          </w:p>
          <w:p w14:paraId="4495D49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國E5 體認國際文化的多樣性。</w:t>
            </w:r>
          </w:p>
        </w:tc>
        <w:tc>
          <w:tcPr>
            <w:tcW w:w="969" w:type="dxa"/>
            <w:gridSpan w:val="2"/>
            <w:shd w:val="clear" w:color="auto" w:fill="auto"/>
            <w:vAlign w:val="center"/>
          </w:tcPr>
          <w:p w14:paraId="4308EA1D"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13CD0D3C" w14:textId="77777777" w:rsidTr="004430C9">
        <w:trPr>
          <w:trHeight w:val="120"/>
        </w:trPr>
        <w:tc>
          <w:tcPr>
            <w:tcW w:w="920" w:type="dxa"/>
            <w:vMerge/>
            <w:shd w:val="clear" w:color="auto" w:fill="auto"/>
            <w:vAlign w:val="center"/>
          </w:tcPr>
          <w:p w14:paraId="48323372"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48EC82FE"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sz w:val="20"/>
                <w:szCs w:val="20"/>
              </w:rPr>
              <w:t>貳、表演任我行</w:t>
            </w:r>
          </w:p>
        </w:tc>
        <w:tc>
          <w:tcPr>
            <w:tcW w:w="2672" w:type="dxa"/>
            <w:vAlign w:val="center"/>
          </w:tcPr>
          <w:p w14:paraId="346A174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二、舞動身體樂韻律</w:t>
            </w:r>
          </w:p>
        </w:tc>
        <w:tc>
          <w:tcPr>
            <w:tcW w:w="2700" w:type="dxa"/>
          </w:tcPr>
          <w:p w14:paraId="650CB45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1.教師引導學生隨著音樂的旋律擺動身體。</w:t>
            </w:r>
          </w:p>
          <w:p w14:paraId="336E955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引導學生想像身體是一枝大畫筆，用身體不同部位畫出各種圓形以及其他形狀。</w:t>
            </w:r>
          </w:p>
          <w:p w14:paraId="3464057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2.教師準備</w:t>
            </w:r>
            <w:proofErr w:type="gramStart"/>
            <w:r w:rsidRPr="00E15179">
              <w:rPr>
                <w:rFonts w:ascii="標楷體" w:eastAsia="標楷體" w:hAnsi="標楷體"/>
                <w:sz w:val="20"/>
                <w:szCs w:val="20"/>
              </w:rPr>
              <w:t>ㄅㄆㄇ</w:t>
            </w:r>
            <w:proofErr w:type="gramEnd"/>
            <w:r w:rsidRPr="00E15179">
              <w:rPr>
                <w:rFonts w:ascii="標楷體" w:eastAsia="標楷體" w:hAnsi="標楷體"/>
                <w:sz w:val="20"/>
                <w:szCs w:val="20"/>
              </w:rPr>
              <w:t>等注音符號以及英文字母及單字</w:t>
            </w:r>
            <w:proofErr w:type="gramStart"/>
            <w:r w:rsidRPr="00E15179">
              <w:rPr>
                <w:rFonts w:ascii="標楷體" w:eastAsia="標楷體" w:hAnsi="標楷體"/>
                <w:sz w:val="20"/>
                <w:szCs w:val="20"/>
              </w:rPr>
              <w:t>字</w:t>
            </w:r>
            <w:proofErr w:type="gramEnd"/>
            <w:r w:rsidRPr="00E15179">
              <w:rPr>
                <w:rFonts w:ascii="標楷體" w:eastAsia="標楷體" w:hAnsi="標楷體"/>
                <w:sz w:val="20"/>
                <w:szCs w:val="20"/>
              </w:rPr>
              <w:lastRenderedPageBreak/>
              <w:t>卡，引導學生用身體做出造型。</w:t>
            </w:r>
          </w:p>
        </w:tc>
        <w:tc>
          <w:tcPr>
            <w:tcW w:w="2152" w:type="dxa"/>
          </w:tcPr>
          <w:p w14:paraId="7C33994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1-II-4 能感知、探索與表現表演藝術的元素和形式。</w:t>
            </w:r>
          </w:p>
          <w:p w14:paraId="628BFED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1-II-7 能創作簡短的表演。</w:t>
            </w:r>
          </w:p>
          <w:p w14:paraId="2FBCC4B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2-II-7 能描述自己和他人作品的特徵。</w:t>
            </w:r>
          </w:p>
        </w:tc>
        <w:tc>
          <w:tcPr>
            <w:tcW w:w="1885" w:type="dxa"/>
          </w:tcPr>
          <w:p w14:paraId="77D474C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表E-II-3 聲音、動作與</w:t>
            </w:r>
            <w:proofErr w:type="gramStart"/>
            <w:r w:rsidRPr="00E15179">
              <w:rPr>
                <w:rFonts w:ascii="標楷體" w:eastAsia="標楷體" w:hAnsi="標楷體" w:hint="eastAsia"/>
                <w:sz w:val="20"/>
                <w:szCs w:val="20"/>
              </w:rPr>
              <w:t>各種媒</w:t>
            </w:r>
            <w:proofErr w:type="gramEnd"/>
            <w:r w:rsidRPr="00E15179">
              <w:rPr>
                <w:rFonts w:ascii="標楷體" w:eastAsia="標楷體" w:hAnsi="標楷體" w:hint="eastAsia"/>
                <w:sz w:val="20"/>
                <w:szCs w:val="20"/>
              </w:rPr>
              <w:t>材的組合。</w:t>
            </w:r>
          </w:p>
          <w:p w14:paraId="2C91DD2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表A-II-1 聲音、動作與劇情的基本元素。</w:t>
            </w:r>
          </w:p>
        </w:tc>
        <w:tc>
          <w:tcPr>
            <w:tcW w:w="1063" w:type="dxa"/>
          </w:tcPr>
          <w:p w14:paraId="72DCE9D1"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2002E4EC"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2A14FE17"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【安全教育】</w:t>
            </w:r>
          </w:p>
          <w:p w14:paraId="02646F5B"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安E6 了解自己的身體。</w:t>
            </w:r>
          </w:p>
          <w:p w14:paraId="6210B5F8"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【科技教育】</w:t>
            </w:r>
          </w:p>
          <w:p w14:paraId="3621E8FA"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lastRenderedPageBreak/>
              <w:t>科E8 利用創意思考的技巧。</w:t>
            </w:r>
          </w:p>
        </w:tc>
        <w:tc>
          <w:tcPr>
            <w:tcW w:w="969" w:type="dxa"/>
            <w:gridSpan w:val="2"/>
            <w:shd w:val="clear" w:color="auto" w:fill="auto"/>
            <w:vAlign w:val="center"/>
          </w:tcPr>
          <w:p w14:paraId="4DF38F4B"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33BE1D9C" w14:textId="77777777" w:rsidTr="004430C9">
        <w:trPr>
          <w:trHeight w:val="195"/>
        </w:trPr>
        <w:tc>
          <w:tcPr>
            <w:tcW w:w="920" w:type="dxa"/>
            <w:vMerge/>
            <w:shd w:val="clear" w:color="auto" w:fill="auto"/>
            <w:vAlign w:val="center"/>
          </w:tcPr>
          <w:p w14:paraId="3C817A3C"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4E3B158E"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4BB6C68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三、美妙的樂音/輪唱〈跟我走〉</w:t>
            </w:r>
          </w:p>
        </w:tc>
        <w:tc>
          <w:tcPr>
            <w:tcW w:w="2700" w:type="dxa"/>
          </w:tcPr>
          <w:p w14:paraId="3DEBBA28" w14:textId="77777777" w:rsidR="004430C9" w:rsidRPr="00E15179" w:rsidRDefault="004430C9" w:rsidP="004430C9">
            <w:pPr>
              <w:tabs>
                <w:tab w:val="left" w:pos="1077"/>
              </w:tabs>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1.學生以獨唱或齊唱形式演唱歌曲〈跟我走〉，並發表對音樂感受。</w:t>
            </w:r>
          </w:p>
          <w:p w14:paraId="17516D72" w14:textId="77777777" w:rsidR="004430C9" w:rsidRPr="00E15179" w:rsidRDefault="004430C9" w:rsidP="004430C9">
            <w:pPr>
              <w:tabs>
                <w:tab w:val="left" w:pos="1077"/>
              </w:tabs>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2.學生以歌曲〈兩隻老虎〉輪唱練習，藉由前後連續不斷的模仿演唱，感受所堆疊出來的聲音組合遠比單音更好聽，更飽滿、圓潤，在聽覺上更能帶給人「美」的聽覺享受。</w:t>
            </w:r>
          </w:p>
          <w:p w14:paraId="29E06AE2" w14:textId="77777777" w:rsidR="004430C9" w:rsidRPr="00E15179" w:rsidRDefault="004430C9" w:rsidP="004430C9">
            <w:pPr>
              <w:tabs>
                <w:tab w:val="left" w:pos="1077"/>
              </w:tabs>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3.認識輪唱。</w:t>
            </w:r>
          </w:p>
          <w:p w14:paraId="217129FC" w14:textId="77777777" w:rsidR="004430C9" w:rsidRPr="00E15179" w:rsidRDefault="004430C9" w:rsidP="004430C9">
            <w:pPr>
              <w:tabs>
                <w:tab w:val="left" w:pos="1077"/>
              </w:tabs>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4.以輪唱方式演唱歌曲〈跟我走〉。</w:t>
            </w:r>
          </w:p>
        </w:tc>
        <w:tc>
          <w:tcPr>
            <w:tcW w:w="2152" w:type="dxa"/>
          </w:tcPr>
          <w:p w14:paraId="0D645FC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1-II-1 能透過</w:t>
            </w:r>
            <w:proofErr w:type="gramStart"/>
            <w:r w:rsidRPr="00E15179">
              <w:rPr>
                <w:rFonts w:ascii="標楷體" w:eastAsia="標楷體" w:hAnsi="標楷體" w:hint="eastAsia"/>
                <w:sz w:val="20"/>
                <w:szCs w:val="20"/>
              </w:rPr>
              <w:t>聽唱、聽奏及讀譜，</w:t>
            </w:r>
            <w:proofErr w:type="gramEnd"/>
            <w:r w:rsidRPr="00E15179">
              <w:rPr>
                <w:rFonts w:ascii="標楷體" w:eastAsia="標楷體" w:hAnsi="標楷體" w:hint="eastAsia"/>
                <w:sz w:val="20"/>
                <w:szCs w:val="20"/>
              </w:rPr>
              <w:t>建立與展現歌唱及演</w:t>
            </w:r>
          </w:p>
          <w:p w14:paraId="5EBADD6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奏的基本技巧。</w:t>
            </w:r>
          </w:p>
          <w:p w14:paraId="41CBEA1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3-II-5 能透過藝術表現形式，認識與探索群己關係及互動。</w:t>
            </w:r>
          </w:p>
        </w:tc>
        <w:tc>
          <w:tcPr>
            <w:tcW w:w="1885" w:type="dxa"/>
          </w:tcPr>
          <w:p w14:paraId="46E161D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音E-II-1多元形式歌曲，如：獨唱、齊唱等。基礎歌唱技巧，如：聲音探索、姿勢等。</w:t>
            </w:r>
          </w:p>
          <w:p w14:paraId="4F73EA0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音A-II-3 肢體動作、語文表述、繪畫、表演等回應方式。</w:t>
            </w:r>
          </w:p>
          <w:p w14:paraId="2CE69FE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音P-II-2 音樂與生活。</w:t>
            </w:r>
          </w:p>
        </w:tc>
        <w:tc>
          <w:tcPr>
            <w:tcW w:w="1063" w:type="dxa"/>
          </w:tcPr>
          <w:p w14:paraId="26906C8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0DA15A0E"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【品德教育】</w:t>
            </w:r>
          </w:p>
          <w:p w14:paraId="0208961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品E3 溝通合作與和諧人際關係。</w:t>
            </w:r>
          </w:p>
        </w:tc>
        <w:tc>
          <w:tcPr>
            <w:tcW w:w="969" w:type="dxa"/>
            <w:gridSpan w:val="2"/>
            <w:shd w:val="clear" w:color="auto" w:fill="auto"/>
            <w:vAlign w:val="center"/>
          </w:tcPr>
          <w:p w14:paraId="1E72C361"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7B07E43F" w14:textId="77777777" w:rsidTr="004430C9">
        <w:trPr>
          <w:trHeight w:val="180"/>
        </w:trPr>
        <w:tc>
          <w:tcPr>
            <w:tcW w:w="920" w:type="dxa"/>
            <w:vMerge w:val="restart"/>
            <w:shd w:val="clear" w:color="auto" w:fill="auto"/>
            <w:vAlign w:val="center"/>
          </w:tcPr>
          <w:p w14:paraId="1F82AB16"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第十二</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72EA346B"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w:t>
            </w:r>
            <w:r w:rsidRPr="00E15179">
              <w:rPr>
                <w:rFonts w:ascii="標楷體" w:eastAsia="標楷體" w:hAnsi="標楷體" w:hint="eastAsia"/>
                <w:sz w:val="20"/>
                <w:szCs w:val="20"/>
              </w:rPr>
              <w:t>視覺萬花筒</w:t>
            </w:r>
          </w:p>
        </w:tc>
        <w:tc>
          <w:tcPr>
            <w:tcW w:w="2672" w:type="dxa"/>
            <w:vAlign w:val="center"/>
          </w:tcPr>
          <w:p w14:paraId="1DE9ED6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bCs/>
                <w:sz w:val="20"/>
                <w:szCs w:val="20"/>
              </w:rPr>
              <w:t>二、與你連線</w:t>
            </w:r>
          </w:p>
        </w:tc>
        <w:tc>
          <w:tcPr>
            <w:tcW w:w="2700" w:type="dxa"/>
          </w:tcPr>
          <w:p w14:paraId="3244432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1.教師引導學生欣賞課本作品與圖說。</w:t>
            </w:r>
          </w:p>
          <w:p w14:paraId="7FD03F39"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2.教師提問：「你知道這兩張圖是用什麼技法創作的？」</w:t>
            </w:r>
          </w:p>
          <w:p w14:paraId="73165FA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3.教師鼓勵學生回答。</w:t>
            </w:r>
          </w:p>
          <w:p w14:paraId="3C612DF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4.教師說明：「這</w:t>
            </w:r>
            <w:proofErr w:type="gramStart"/>
            <w:r w:rsidRPr="00E15179">
              <w:rPr>
                <w:rFonts w:ascii="標楷體" w:eastAsia="標楷體" w:hAnsi="標楷體"/>
                <w:sz w:val="20"/>
                <w:szCs w:val="20"/>
              </w:rPr>
              <w:t>張兩圖都</w:t>
            </w:r>
            <w:proofErr w:type="gramEnd"/>
            <w:r w:rsidRPr="00E15179">
              <w:rPr>
                <w:rFonts w:ascii="標楷體" w:eastAsia="標楷體" w:hAnsi="標楷體"/>
                <w:sz w:val="20"/>
                <w:szCs w:val="20"/>
              </w:rPr>
              <w:t>是用版畫技法創作的。」</w:t>
            </w:r>
          </w:p>
          <w:p w14:paraId="772D268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5.教師提問：「快過年了，你想送什麼禮物給朋友？」</w:t>
            </w:r>
          </w:p>
          <w:p w14:paraId="1A2C2C6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6.教師鼓勵學生回答。</w:t>
            </w:r>
          </w:p>
          <w:p w14:paraId="2BAFAAE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7.教師說明：我們來利用簡單的線條，印製版</w:t>
            </w:r>
          </w:p>
          <w:p w14:paraId="0D3C511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畫，可以做成賀卡送給大家喔！」</w:t>
            </w:r>
          </w:p>
          <w:p w14:paraId="5DFE90E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8.教師說明創作過程。</w:t>
            </w:r>
          </w:p>
          <w:p w14:paraId="0A0AC43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9.學生進行創作。</w:t>
            </w:r>
          </w:p>
        </w:tc>
        <w:tc>
          <w:tcPr>
            <w:tcW w:w="2152" w:type="dxa"/>
          </w:tcPr>
          <w:p w14:paraId="5A155B7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1-II-2 能探索視覺元素，並表達自我感受與想像。</w:t>
            </w:r>
          </w:p>
          <w:p w14:paraId="006227D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1-II-3 能試探媒材特性與技法，進行創作。</w:t>
            </w:r>
          </w:p>
          <w:p w14:paraId="509F2D8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2-II-5 能觀察生活物件與藝術作品，並珍視自己與他人的創作。</w:t>
            </w:r>
          </w:p>
          <w:p w14:paraId="05A1BC3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28BEE9C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視E-II-2 媒材、技法及工具知能。</w:t>
            </w:r>
          </w:p>
          <w:p w14:paraId="3F1BD9B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視E-II-3 點線面創作體驗、平面與立體創作、聯想創作。</w:t>
            </w:r>
          </w:p>
          <w:p w14:paraId="2A7C8B4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視A-II-2 自然物與人造物、藝術作品與藝術家。</w:t>
            </w:r>
          </w:p>
          <w:p w14:paraId="06F7694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視P-II-2 藝術</w:t>
            </w:r>
            <w:proofErr w:type="gramStart"/>
            <w:r w:rsidRPr="00E15179">
              <w:rPr>
                <w:rFonts w:ascii="標楷體" w:eastAsia="標楷體" w:hAnsi="標楷體" w:hint="eastAsia"/>
                <w:sz w:val="20"/>
                <w:szCs w:val="20"/>
              </w:rPr>
              <w:t>蒐</w:t>
            </w:r>
            <w:proofErr w:type="gramEnd"/>
            <w:r w:rsidRPr="00E15179">
              <w:rPr>
                <w:rFonts w:ascii="標楷體" w:eastAsia="標楷體" w:hAnsi="標楷體" w:hint="eastAsia"/>
                <w:sz w:val="20"/>
                <w:szCs w:val="20"/>
              </w:rPr>
              <w:t>藏、生活實作、環境布置。</w:t>
            </w:r>
          </w:p>
        </w:tc>
        <w:tc>
          <w:tcPr>
            <w:tcW w:w="1063" w:type="dxa"/>
          </w:tcPr>
          <w:p w14:paraId="5C8D82E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p w14:paraId="3BE3E32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作品評量</w:t>
            </w:r>
          </w:p>
        </w:tc>
        <w:tc>
          <w:tcPr>
            <w:tcW w:w="1214" w:type="dxa"/>
          </w:tcPr>
          <w:p w14:paraId="308D7BED"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【生命教育】</w:t>
            </w:r>
          </w:p>
          <w:p w14:paraId="3ED7EE2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生E7 發展設身處地、感同身受的同理心及主動去愛的能力，察覺自己從他者接受的各種幫助，培養感恩之心。</w:t>
            </w:r>
          </w:p>
        </w:tc>
        <w:tc>
          <w:tcPr>
            <w:tcW w:w="969" w:type="dxa"/>
            <w:gridSpan w:val="2"/>
            <w:shd w:val="clear" w:color="auto" w:fill="auto"/>
            <w:vAlign w:val="center"/>
          </w:tcPr>
          <w:p w14:paraId="7CD7BA02"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5F113FC6" w14:textId="77777777" w:rsidTr="004430C9">
        <w:trPr>
          <w:trHeight w:val="120"/>
        </w:trPr>
        <w:tc>
          <w:tcPr>
            <w:tcW w:w="920" w:type="dxa"/>
            <w:vMerge/>
            <w:shd w:val="clear" w:color="auto" w:fill="auto"/>
            <w:vAlign w:val="center"/>
          </w:tcPr>
          <w:p w14:paraId="78CC3919"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4DB769CB"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sz w:val="20"/>
                <w:szCs w:val="20"/>
              </w:rPr>
              <w:t>貳、表演任我行</w:t>
            </w:r>
          </w:p>
        </w:tc>
        <w:tc>
          <w:tcPr>
            <w:tcW w:w="2672" w:type="dxa"/>
            <w:vAlign w:val="center"/>
          </w:tcPr>
          <w:p w14:paraId="1062786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二、舞動身體樂韻律</w:t>
            </w:r>
          </w:p>
        </w:tc>
        <w:tc>
          <w:tcPr>
            <w:tcW w:w="2700" w:type="dxa"/>
          </w:tcPr>
          <w:p w14:paraId="2CB0B65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1.教師引導學生觀察自己的身體並提問，我們可以用身體做出哪些動作？例如走、跑、跳、蹲…</w:t>
            </w:r>
            <w:proofErr w:type="gramStart"/>
            <w:r w:rsidRPr="00E15179">
              <w:rPr>
                <w:rFonts w:ascii="標楷體" w:eastAsia="標楷體" w:hAnsi="標楷體"/>
                <w:sz w:val="20"/>
                <w:szCs w:val="20"/>
              </w:rPr>
              <w:t>…</w:t>
            </w:r>
            <w:proofErr w:type="gramEnd"/>
            <w:r w:rsidRPr="00E15179">
              <w:rPr>
                <w:rFonts w:ascii="標楷體" w:eastAsia="標楷體" w:hAnsi="標楷體"/>
                <w:sz w:val="20"/>
                <w:szCs w:val="20"/>
              </w:rPr>
              <w:t>。</w:t>
            </w:r>
          </w:p>
          <w:p w14:paraId="1251168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2.引導學生跟著鈴鼓的節拍做動作，培養身體的節奏</w:t>
            </w:r>
            <w:r w:rsidRPr="00E15179">
              <w:rPr>
                <w:rFonts w:ascii="標楷體" w:eastAsia="標楷體" w:hAnsi="標楷體"/>
                <w:sz w:val="20"/>
                <w:szCs w:val="20"/>
              </w:rPr>
              <w:lastRenderedPageBreak/>
              <w:t>感。</w:t>
            </w:r>
          </w:p>
          <w:p w14:paraId="4BDA25D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3.引導學生分組組成生活物件，藉由模仿物件的律動，引導學生能認識舞蹈中的「動作」元素。</w:t>
            </w:r>
          </w:p>
        </w:tc>
        <w:tc>
          <w:tcPr>
            <w:tcW w:w="2152" w:type="dxa"/>
          </w:tcPr>
          <w:p w14:paraId="0AEA790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2-II-5 能觀察生活物件與藝術作品，並珍視自己與他人的創作。</w:t>
            </w:r>
          </w:p>
          <w:p w14:paraId="6032E0A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3-II-1 能樂於與各類藝術活動，探索自己</w:t>
            </w:r>
            <w:r w:rsidRPr="00E15179">
              <w:rPr>
                <w:rFonts w:ascii="標楷體" w:eastAsia="標楷體" w:hAnsi="標楷體" w:hint="eastAsia"/>
                <w:sz w:val="20"/>
                <w:szCs w:val="20"/>
              </w:rPr>
              <w:lastRenderedPageBreak/>
              <w:t>的藝術興趣與能力，並展現欣賞禮儀。</w:t>
            </w:r>
          </w:p>
          <w:p w14:paraId="1AE16D5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552B7F9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表A-II-3 生活事件與動作歷程。</w:t>
            </w:r>
          </w:p>
          <w:p w14:paraId="00C9879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表P-II-4 劇場遊戲、即興活動、角色扮演。</w:t>
            </w:r>
          </w:p>
        </w:tc>
        <w:tc>
          <w:tcPr>
            <w:tcW w:w="1063" w:type="dxa"/>
          </w:tcPr>
          <w:p w14:paraId="4E626765"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30255D7E"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【安全教育】</w:t>
            </w:r>
          </w:p>
          <w:p w14:paraId="24807AE0"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安E6 了解自己的身體。</w:t>
            </w:r>
          </w:p>
          <w:p w14:paraId="6FF69D84"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lastRenderedPageBreak/>
              <w:t>【品德教育】</w:t>
            </w:r>
          </w:p>
          <w:p w14:paraId="6305CF5B"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品E3 溝通合作與和諧人際關係。</w:t>
            </w:r>
          </w:p>
        </w:tc>
        <w:tc>
          <w:tcPr>
            <w:tcW w:w="969" w:type="dxa"/>
            <w:gridSpan w:val="2"/>
            <w:shd w:val="clear" w:color="auto" w:fill="auto"/>
            <w:vAlign w:val="center"/>
          </w:tcPr>
          <w:p w14:paraId="70F0C061"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184EBA1F" w14:textId="77777777" w:rsidTr="004430C9">
        <w:trPr>
          <w:trHeight w:val="125"/>
        </w:trPr>
        <w:tc>
          <w:tcPr>
            <w:tcW w:w="920" w:type="dxa"/>
            <w:vMerge/>
            <w:shd w:val="clear" w:color="auto" w:fill="auto"/>
            <w:vAlign w:val="center"/>
          </w:tcPr>
          <w:p w14:paraId="33C8768E"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2C790772"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3A1F5C6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三、美妙的樂音/</w:t>
            </w:r>
            <w:proofErr w:type="gramStart"/>
            <w:r w:rsidRPr="00E15179">
              <w:rPr>
                <w:rFonts w:ascii="標楷體" w:eastAsia="標楷體" w:hAnsi="標楷體" w:hint="eastAsia"/>
                <w:sz w:val="20"/>
                <w:szCs w:val="20"/>
              </w:rPr>
              <w:t>認識級進與</w:t>
            </w:r>
            <w:proofErr w:type="gramEnd"/>
            <w:r w:rsidRPr="00E15179">
              <w:rPr>
                <w:rFonts w:ascii="標楷體" w:eastAsia="標楷體" w:hAnsi="標楷體" w:hint="eastAsia"/>
                <w:sz w:val="20"/>
                <w:szCs w:val="20"/>
              </w:rPr>
              <w:t>跳進</w:t>
            </w:r>
          </w:p>
        </w:tc>
        <w:tc>
          <w:tcPr>
            <w:tcW w:w="2700" w:type="dxa"/>
          </w:tcPr>
          <w:p w14:paraId="6029D4C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1.複習說出</w:t>
            </w:r>
            <w:proofErr w:type="gramStart"/>
            <w:r w:rsidRPr="00E15179">
              <w:rPr>
                <w:rFonts w:ascii="標楷體" w:eastAsia="標楷體" w:hAnsi="標楷體"/>
                <w:sz w:val="20"/>
                <w:szCs w:val="20"/>
              </w:rPr>
              <w:t>三</w:t>
            </w:r>
            <w:proofErr w:type="gramEnd"/>
            <w:r w:rsidRPr="00E15179">
              <w:rPr>
                <w:rFonts w:ascii="標楷體" w:eastAsia="標楷體" w:hAnsi="標楷體"/>
                <w:sz w:val="20"/>
                <w:szCs w:val="20"/>
              </w:rPr>
              <w:t>年級所學過的音樂行進方向，如上行、下行、同音反覆。</w:t>
            </w:r>
          </w:p>
          <w:p w14:paraId="3FD3E66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w:t>
            </w:r>
            <w:proofErr w:type="gramStart"/>
            <w:r w:rsidRPr="00E15179">
              <w:rPr>
                <w:rFonts w:ascii="標楷體" w:eastAsia="標楷體" w:hAnsi="標楷體"/>
                <w:sz w:val="20"/>
                <w:szCs w:val="20"/>
              </w:rPr>
              <w:t>認識級進</w:t>
            </w:r>
            <w:proofErr w:type="gramEnd"/>
            <w:r w:rsidRPr="00E15179">
              <w:rPr>
                <w:rFonts w:ascii="標楷體" w:eastAsia="標楷體" w:hAnsi="標楷體"/>
                <w:sz w:val="20"/>
                <w:szCs w:val="20"/>
              </w:rPr>
              <w:t>、跳進</w:t>
            </w:r>
          </w:p>
          <w:p w14:paraId="3F3BB62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3.學生手指著課本音階圖，即興創作唱出簡</w:t>
            </w:r>
          </w:p>
          <w:p w14:paraId="70C86FE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易</w:t>
            </w:r>
            <w:proofErr w:type="gramStart"/>
            <w:r w:rsidRPr="00E15179">
              <w:rPr>
                <w:rFonts w:ascii="標楷體" w:eastAsia="標楷體" w:hAnsi="標楷體"/>
                <w:sz w:val="20"/>
                <w:szCs w:val="20"/>
              </w:rPr>
              <w:t>的級進或跳進音型</w:t>
            </w:r>
            <w:proofErr w:type="gramEnd"/>
            <w:r w:rsidRPr="00E15179">
              <w:rPr>
                <w:rFonts w:ascii="標楷體" w:eastAsia="標楷體" w:hAnsi="標楷體"/>
                <w:sz w:val="20"/>
                <w:szCs w:val="20"/>
              </w:rPr>
              <w:t>。</w:t>
            </w:r>
          </w:p>
        </w:tc>
        <w:tc>
          <w:tcPr>
            <w:tcW w:w="2152" w:type="dxa"/>
          </w:tcPr>
          <w:p w14:paraId="5479DA6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1-II-5 能依據引導，感知與探索音樂元素，嘗試簡易的即興，展現對創作的興趣。</w:t>
            </w:r>
          </w:p>
        </w:tc>
        <w:tc>
          <w:tcPr>
            <w:tcW w:w="1885" w:type="dxa"/>
          </w:tcPr>
          <w:p w14:paraId="61BD0B1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音E-II-5 簡易即興，如：肢體即興、節奏即興、曲調即興等。</w:t>
            </w:r>
          </w:p>
        </w:tc>
        <w:tc>
          <w:tcPr>
            <w:tcW w:w="1063" w:type="dxa"/>
          </w:tcPr>
          <w:p w14:paraId="2C606C5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口頭評量</w:t>
            </w:r>
          </w:p>
          <w:p w14:paraId="0A293BC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6AE6B933"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【品德教育】</w:t>
            </w:r>
          </w:p>
          <w:p w14:paraId="305BC20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品E3 溝通合作與和諧人際關係。</w:t>
            </w:r>
          </w:p>
        </w:tc>
        <w:tc>
          <w:tcPr>
            <w:tcW w:w="969" w:type="dxa"/>
            <w:gridSpan w:val="2"/>
            <w:shd w:val="clear" w:color="auto" w:fill="auto"/>
            <w:vAlign w:val="center"/>
          </w:tcPr>
          <w:p w14:paraId="4B30558C"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44ABED95" w14:textId="77777777" w:rsidTr="004430C9">
        <w:trPr>
          <w:trHeight w:val="110"/>
        </w:trPr>
        <w:tc>
          <w:tcPr>
            <w:tcW w:w="920" w:type="dxa"/>
            <w:vMerge w:val="restart"/>
            <w:shd w:val="clear" w:color="auto" w:fill="auto"/>
            <w:vAlign w:val="center"/>
          </w:tcPr>
          <w:p w14:paraId="1F46FE12"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第十三</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018DC4F8"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w:t>
            </w:r>
            <w:r w:rsidRPr="00E15179">
              <w:rPr>
                <w:rFonts w:ascii="標楷體" w:eastAsia="標楷體" w:hAnsi="標楷體" w:hint="eastAsia"/>
                <w:sz w:val="20"/>
                <w:szCs w:val="20"/>
              </w:rPr>
              <w:t>視覺萬花筒</w:t>
            </w:r>
          </w:p>
        </w:tc>
        <w:tc>
          <w:tcPr>
            <w:tcW w:w="2672" w:type="dxa"/>
            <w:vAlign w:val="center"/>
          </w:tcPr>
          <w:p w14:paraId="36CA1C0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bCs/>
                <w:sz w:val="20"/>
                <w:szCs w:val="20"/>
              </w:rPr>
              <w:t>二、與你</w:t>
            </w:r>
            <w:r w:rsidRPr="00E15179">
              <w:rPr>
                <w:rFonts w:ascii="標楷體" w:eastAsia="標楷體" w:hAnsi="標楷體" w:hint="eastAsia"/>
                <w:sz w:val="20"/>
                <w:szCs w:val="20"/>
              </w:rPr>
              <w:t>連線</w:t>
            </w:r>
          </w:p>
        </w:tc>
        <w:tc>
          <w:tcPr>
            <w:tcW w:w="2700" w:type="dxa"/>
          </w:tcPr>
          <w:p w14:paraId="02A34D9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1.教師引導學生欣賞課本作品與圖說。</w:t>
            </w:r>
          </w:p>
          <w:p w14:paraId="4DE516A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2.教師提問：「你知道這兩張圖是用什麼技法創作的？」</w:t>
            </w:r>
          </w:p>
          <w:p w14:paraId="68A34C0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3.教師鼓勵學生回答。</w:t>
            </w:r>
          </w:p>
          <w:p w14:paraId="5BA98CD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4.教師說明：「這</w:t>
            </w:r>
            <w:proofErr w:type="gramStart"/>
            <w:r w:rsidRPr="00E15179">
              <w:rPr>
                <w:rFonts w:ascii="標楷體" w:eastAsia="標楷體" w:hAnsi="標楷體"/>
                <w:sz w:val="20"/>
                <w:szCs w:val="20"/>
              </w:rPr>
              <w:t>張兩圖都</w:t>
            </w:r>
            <w:proofErr w:type="gramEnd"/>
            <w:r w:rsidRPr="00E15179">
              <w:rPr>
                <w:rFonts w:ascii="標楷體" w:eastAsia="標楷體" w:hAnsi="標楷體"/>
                <w:sz w:val="20"/>
                <w:szCs w:val="20"/>
              </w:rPr>
              <w:t>是用版畫技法創作的。」</w:t>
            </w:r>
          </w:p>
          <w:p w14:paraId="128C6F6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5.教師提問：「快過年了，你想送什麼禮物給朋友？」</w:t>
            </w:r>
          </w:p>
          <w:p w14:paraId="309A290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6.教師鼓勵學生回答。</w:t>
            </w:r>
          </w:p>
          <w:p w14:paraId="2524688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7.教師說明：我們來利用簡單的線條，印製版畫，可以做成賀卡送給大家喔！」</w:t>
            </w:r>
          </w:p>
          <w:p w14:paraId="00CBCAD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8.教師說明創作過程：</w:t>
            </w:r>
          </w:p>
          <w:p w14:paraId="25320109"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9.學生進行創作。</w:t>
            </w:r>
          </w:p>
        </w:tc>
        <w:tc>
          <w:tcPr>
            <w:tcW w:w="2152" w:type="dxa"/>
          </w:tcPr>
          <w:p w14:paraId="0A5E891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1-II-2 能探索視覺元素，並表達自我感受與想像。</w:t>
            </w:r>
          </w:p>
          <w:p w14:paraId="67BD2B8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1-II-3 能試探媒材特性與技法，進行創作。</w:t>
            </w:r>
          </w:p>
          <w:p w14:paraId="5F3AB94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2-II-5 能觀察生活物件與藝術作品，並珍視自己與他人的創作。</w:t>
            </w:r>
          </w:p>
          <w:p w14:paraId="6AE2F75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2037ABE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視E-II-2 媒材、技法及工具知能。</w:t>
            </w:r>
          </w:p>
          <w:p w14:paraId="12CBB5E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視E-II-3 點線面創作體驗、平面與立體創作、聯想創作。</w:t>
            </w:r>
          </w:p>
          <w:p w14:paraId="2C0D729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視A-II-2 自然物與人造物、藝術作品與藝術家。</w:t>
            </w:r>
          </w:p>
          <w:p w14:paraId="1AF1323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視P-II-2 藝術</w:t>
            </w:r>
            <w:proofErr w:type="gramStart"/>
            <w:r w:rsidRPr="00E15179">
              <w:rPr>
                <w:rFonts w:ascii="標楷體" w:eastAsia="標楷體" w:hAnsi="標楷體" w:hint="eastAsia"/>
                <w:sz w:val="20"/>
                <w:szCs w:val="20"/>
              </w:rPr>
              <w:t>蒐</w:t>
            </w:r>
            <w:proofErr w:type="gramEnd"/>
            <w:r w:rsidRPr="00E15179">
              <w:rPr>
                <w:rFonts w:ascii="標楷體" w:eastAsia="標楷體" w:hAnsi="標楷體" w:hint="eastAsia"/>
                <w:sz w:val="20"/>
                <w:szCs w:val="20"/>
              </w:rPr>
              <w:t>藏、生活實作、環境布置。</w:t>
            </w:r>
          </w:p>
        </w:tc>
        <w:tc>
          <w:tcPr>
            <w:tcW w:w="1063" w:type="dxa"/>
          </w:tcPr>
          <w:p w14:paraId="3220466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p w14:paraId="1B393F1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作品評量</w:t>
            </w:r>
          </w:p>
        </w:tc>
        <w:tc>
          <w:tcPr>
            <w:tcW w:w="1214" w:type="dxa"/>
          </w:tcPr>
          <w:p w14:paraId="7E358015"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【生命教育】</w:t>
            </w:r>
          </w:p>
          <w:p w14:paraId="657FB11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生E7 發展設身處地、感同身受的同理心及主動去愛的能力，察覺自己從他者接受的各種幫助，培養感恩之心。</w:t>
            </w:r>
          </w:p>
        </w:tc>
        <w:tc>
          <w:tcPr>
            <w:tcW w:w="969" w:type="dxa"/>
            <w:gridSpan w:val="2"/>
            <w:shd w:val="clear" w:color="auto" w:fill="auto"/>
            <w:vAlign w:val="center"/>
          </w:tcPr>
          <w:p w14:paraId="6EB8DAB9"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511B5D7E" w14:textId="77777777" w:rsidTr="004430C9">
        <w:trPr>
          <w:trHeight w:val="135"/>
        </w:trPr>
        <w:tc>
          <w:tcPr>
            <w:tcW w:w="920" w:type="dxa"/>
            <w:vMerge/>
            <w:shd w:val="clear" w:color="auto" w:fill="auto"/>
            <w:vAlign w:val="center"/>
          </w:tcPr>
          <w:p w14:paraId="12C64912"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5BEDE625"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貳、表演任我行</w:t>
            </w:r>
          </w:p>
        </w:tc>
        <w:tc>
          <w:tcPr>
            <w:tcW w:w="2672" w:type="dxa"/>
            <w:vAlign w:val="center"/>
          </w:tcPr>
          <w:p w14:paraId="50A2F28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二、舞動身體樂韻律</w:t>
            </w:r>
          </w:p>
        </w:tc>
        <w:tc>
          <w:tcPr>
            <w:tcW w:w="2700" w:type="dxa"/>
          </w:tcPr>
          <w:p w14:paraId="163F242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1.引導學生設計出有節奏的舞蹈動作。</w:t>
            </w:r>
          </w:p>
          <w:p w14:paraId="0F59958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2.引導學生分組討論，將單一動作組合成一段舞蹈。</w:t>
            </w:r>
          </w:p>
        </w:tc>
        <w:tc>
          <w:tcPr>
            <w:tcW w:w="2152" w:type="dxa"/>
          </w:tcPr>
          <w:p w14:paraId="7AC919F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1-II-5 能依據引導，感知與探索音樂元素，嘗試簡易的即興，展現對創作的興趣。</w:t>
            </w:r>
          </w:p>
          <w:p w14:paraId="0FF67AC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2-II-1 能使用音樂語彙、肢體等多元方式，回應聆聽的感受。</w:t>
            </w:r>
          </w:p>
          <w:p w14:paraId="7DD171A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3-II-5 能透過藝術表</w:t>
            </w:r>
            <w:r w:rsidRPr="00E15179">
              <w:rPr>
                <w:rFonts w:ascii="標楷體" w:eastAsia="標楷體" w:hAnsi="標楷體" w:hint="eastAsia"/>
                <w:sz w:val="20"/>
                <w:szCs w:val="20"/>
              </w:rPr>
              <w:lastRenderedPageBreak/>
              <w:t>現形式，認識與探索群己關係及互動。</w:t>
            </w:r>
          </w:p>
        </w:tc>
        <w:tc>
          <w:tcPr>
            <w:tcW w:w="1885" w:type="dxa"/>
          </w:tcPr>
          <w:p w14:paraId="6702A89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表E-II-1 人聲、動作與空間元素和表現形式。</w:t>
            </w:r>
          </w:p>
          <w:p w14:paraId="6C0B02F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表E-II-3 聲音、動作與</w:t>
            </w:r>
            <w:proofErr w:type="gramStart"/>
            <w:r w:rsidRPr="00E15179">
              <w:rPr>
                <w:rFonts w:ascii="標楷體" w:eastAsia="標楷體" w:hAnsi="標楷體" w:hint="eastAsia"/>
                <w:sz w:val="20"/>
                <w:szCs w:val="20"/>
              </w:rPr>
              <w:t>各種媒</w:t>
            </w:r>
            <w:proofErr w:type="gramEnd"/>
            <w:r w:rsidRPr="00E15179">
              <w:rPr>
                <w:rFonts w:ascii="標楷體" w:eastAsia="標楷體" w:hAnsi="標楷體" w:hint="eastAsia"/>
                <w:sz w:val="20"/>
                <w:szCs w:val="20"/>
              </w:rPr>
              <w:t>材的組合。</w:t>
            </w:r>
          </w:p>
          <w:p w14:paraId="7D7DDAE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表P-II-1 展演分工與呈現、劇場禮儀。</w:t>
            </w:r>
          </w:p>
        </w:tc>
        <w:tc>
          <w:tcPr>
            <w:tcW w:w="1063" w:type="dxa"/>
          </w:tcPr>
          <w:p w14:paraId="6044B998"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4790F407"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1EEE9B65"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人E3 了解每個人需求的不同，並討論與遵守團體的規則。</w:t>
            </w:r>
          </w:p>
          <w:p w14:paraId="42CC25EB"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lastRenderedPageBreak/>
              <w:t>人E5 欣賞、包容個別差異並尊重自己與他人的權利。</w:t>
            </w:r>
          </w:p>
          <w:p w14:paraId="2CD77300"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【品德教育】</w:t>
            </w:r>
          </w:p>
          <w:p w14:paraId="60639D8A"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品E3 溝通合作與和諧人際關係。</w:t>
            </w:r>
          </w:p>
        </w:tc>
        <w:tc>
          <w:tcPr>
            <w:tcW w:w="969" w:type="dxa"/>
            <w:gridSpan w:val="2"/>
            <w:shd w:val="clear" w:color="auto" w:fill="auto"/>
            <w:vAlign w:val="center"/>
          </w:tcPr>
          <w:p w14:paraId="689FAF77"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5DCEA3EB" w14:textId="77777777" w:rsidTr="004430C9">
        <w:trPr>
          <w:trHeight w:val="105"/>
        </w:trPr>
        <w:tc>
          <w:tcPr>
            <w:tcW w:w="920" w:type="dxa"/>
            <w:vMerge/>
            <w:shd w:val="clear" w:color="auto" w:fill="auto"/>
            <w:vAlign w:val="center"/>
          </w:tcPr>
          <w:p w14:paraId="21DE8EE1"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721C1AFD"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3B44402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三、美妙的樂音/直笛吹奏練習</w:t>
            </w:r>
          </w:p>
        </w:tc>
        <w:tc>
          <w:tcPr>
            <w:tcW w:w="2700" w:type="dxa"/>
          </w:tcPr>
          <w:p w14:paraId="445E669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1.教師複習</w:t>
            </w:r>
            <w:proofErr w:type="gramStart"/>
            <w:r w:rsidRPr="00E15179">
              <w:rPr>
                <w:rFonts w:ascii="標楷體" w:eastAsia="標楷體" w:hAnsi="標楷體"/>
                <w:sz w:val="20"/>
                <w:szCs w:val="20"/>
              </w:rPr>
              <w:t>三</w:t>
            </w:r>
            <w:proofErr w:type="gramEnd"/>
            <w:r w:rsidRPr="00E15179">
              <w:rPr>
                <w:rFonts w:ascii="標楷體" w:eastAsia="標楷體" w:hAnsi="標楷體"/>
                <w:sz w:val="20"/>
                <w:szCs w:val="20"/>
              </w:rPr>
              <w:t>年級學過的直笛指法：</w:t>
            </w:r>
            <w:r w:rsidRPr="00E15179">
              <w:rPr>
                <w:rFonts w:ascii="標楷體" w:eastAsia="標楷體" w:hAnsi="標楷體"/>
                <w:noProof/>
                <w:snapToGrid w:val="0"/>
                <w:kern w:val="0"/>
                <w:sz w:val="20"/>
                <w:szCs w:val="20"/>
              </w:rPr>
              <w:drawing>
                <wp:inline distT="0" distB="0" distL="0" distR="0" wp14:anchorId="5DA6E7D3" wp14:editId="67187B8B">
                  <wp:extent cx="104951" cy="126816"/>
                  <wp:effectExtent l="0" t="0" r="0" b="6985"/>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0657" cy="133711"/>
                          </a:xfrm>
                          <a:prstGeom prst="rect">
                            <a:avLst/>
                          </a:prstGeom>
                        </pic:spPr>
                      </pic:pic>
                    </a:graphicData>
                  </a:graphic>
                </wp:inline>
              </w:drawing>
            </w:r>
            <w:r w:rsidRPr="00E15179">
              <w:rPr>
                <w:rFonts w:ascii="標楷體" w:eastAsia="標楷體" w:hAnsi="標楷體"/>
                <w:sz w:val="20"/>
                <w:szCs w:val="20"/>
              </w:rPr>
              <w:t>~</w:t>
            </w:r>
            <w:r w:rsidRPr="00E15179">
              <w:rPr>
                <w:rFonts w:ascii="標楷體" w:eastAsia="標楷體" w:hAnsi="標楷體"/>
                <w:noProof/>
                <w:snapToGrid w:val="0"/>
                <w:kern w:val="0"/>
                <w:sz w:val="20"/>
                <w:szCs w:val="20"/>
              </w:rPr>
              <w:drawing>
                <wp:inline distT="0" distB="0" distL="0" distR="0" wp14:anchorId="314860EF" wp14:editId="40BB77B5">
                  <wp:extent cx="119035" cy="110826"/>
                  <wp:effectExtent l="0" t="0" r="0" b="381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2571" cy="114118"/>
                          </a:xfrm>
                          <a:prstGeom prst="rect">
                            <a:avLst/>
                          </a:prstGeom>
                        </pic:spPr>
                      </pic:pic>
                    </a:graphicData>
                  </a:graphic>
                </wp:inline>
              </w:drawing>
            </w:r>
            <w:r w:rsidRPr="00E15179">
              <w:rPr>
                <w:rFonts w:ascii="標楷體" w:eastAsia="標楷體" w:hAnsi="標楷體"/>
                <w:sz w:val="20"/>
                <w:szCs w:val="20"/>
              </w:rPr>
              <w:t>。</w:t>
            </w:r>
          </w:p>
          <w:p w14:paraId="7492BF2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2.教師請學生以直</w:t>
            </w:r>
            <w:proofErr w:type="gramStart"/>
            <w:r w:rsidRPr="00E15179">
              <w:rPr>
                <w:rFonts w:ascii="標楷體" w:eastAsia="標楷體" w:hAnsi="標楷體"/>
                <w:sz w:val="20"/>
                <w:szCs w:val="20"/>
              </w:rPr>
              <w:t>笛直笛到</w:t>
            </w:r>
            <w:proofErr w:type="gramEnd"/>
            <w:r w:rsidRPr="00E15179">
              <w:rPr>
                <w:rFonts w:ascii="標楷體" w:eastAsia="標楷體" w:hAnsi="標楷體"/>
                <w:sz w:val="20"/>
                <w:szCs w:val="20"/>
              </w:rPr>
              <w:t>高音指法依課本指定</w:t>
            </w:r>
            <w:proofErr w:type="gramStart"/>
            <w:r w:rsidRPr="00E15179">
              <w:rPr>
                <w:rFonts w:ascii="標楷體" w:eastAsia="標楷體" w:hAnsi="標楷體"/>
                <w:sz w:val="20"/>
                <w:szCs w:val="20"/>
              </w:rPr>
              <w:t>節奏型做曲調</w:t>
            </w:r>
            <w:proofErr w:type="gramEnd"/>
            <w:r w:rsidRPr="00E15179">
              <w:rPr>
                <w:rFonts w:ascii="標楷體" w:eastAsia="標楷體" w:hAnsi="標楷體"/>
                <w:sz w:val="20"/>
                <w:szCs w:val="20"/>
              </w:rPr>
              <w:t>創作。</w:t>
            </w:r>
          </w:p>
          <w:p w14:paraId="3CBCA85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3.請學生用直笛吹奏出自己的創作曲，並依序</w:t>
            </w:r>
          </w:p>
          <w:p w14:paraId="2C92013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進行</w:t>
            </w:r>
            <w:proofErr w:type="gramStart"/>
            <w:r w:rsidRPr="00E15179">
              <w:rPr>
                <w:rFonts w:ascii="標楷體" w:eastAsia="標楷體" w:hAnsi="標楷體"/>
                <w:sz w:val="20"/>
                <w:szCs w:val="20"/>
              </w:rPr>
              <w:t>曲調接奏</w:t>
            </w:r>
            <w:proofErr w:type="gramEnd"/>
            <w:r w:rsidRPr="00E15179">
              <w:rPr>
                <w:rFonts w:ascii="標楷體" w:eastAsia="標楷體" w:hAnsi="標楷體"/>
                <w:sz w:val="20"/>
                <w:szCs w:val="20"/>
              </w:rPr>
              <w:t>（齊奏-獨奏）。</w:t>
            </w:r>
          </w:p>
          <w:p w14:paraId="78459A5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4.教師帶領學生聆聽巴哈「JESU, Joy of</w:t>
            </w:r>
            <w:r w:rsidRPr="00E15179">
              <w:rPr>
                <w:rFonts w:ascii="標楷體" w:eastAsia="標楷體" w:hAnsi="標楷體" w:hint="eastAsia"/>
                <w:sz w:val="20"/>
                <w:szCs w:val="20"/>
              </w:rPr>
              <w:t xml:space="preserve"> </w:t>
            </w:r>
            <w:r w:rsidRPr="00E15179">
              <w:rPr>
                <w:rFonts w:ascii="標楷體" w:eastAsia="標楷體" w:hAnsi="標楷體"/>
                <w:sz w:val="20"/>
                <w:szCs w:val="20"/>
              </w:rPr>
              <w:t>Man</w:t>
            </w:r>
            <w:proofErr w:type="gramStart"/>
            <w:r w:rsidRPr="00E15179">
              <w:rPr>
                <w:rFonts w:ascii="標楷體" w:eastAsia="標楷體" w:hAnsi="標楷體"/>
                <w:sz w:val="20"/>
                <w:szCs w:val="20"/>
              </w:rPr>
              <w:t>’</w:t>
            </w:r>
            <w:proofErr w:type="gramEnd"/>
            <w:r w:rsidRPr="00E15179">
              <w:rPr>
                <w:rFonts w:ascii="標楷體" w:eastAsia="標楷體" w:hAnsi="標楷體"/>
                <w:sz w:val="20"/>
                <w:szCs w:val="20"/>
              </w:rPr>
              <w:t>s Desiring」管風琴版音樂</w:t>
            </w:r>
          </w:p>
          <w:p w14:paraId="213F8D2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5.教師帶領</w:t>
            </w:r>
            <w:proofErr w:type="gramStart"/>
            <w:r w:rsidRPr="00E15179">
              <w:rPr>
                <w:rFonts w:ascii="標楷體" w:eastAsia="標楷體" w:hAnsi="標楷體"/>
                <w:sz w:val="20"/>
                <w:szCs w:val="20"/>
              </w:rPr>
              <w:t>學生習奏巴哈</w:t>
            </w:r>
            <w:proofErr w:type="gramEnd"/>
            <w:r w:rsidRPr="00E15179">
              <w:rPr>
                <w:rFonts w:ascii="標楷體" w:eastAsia="標楷體" w:hAnsi="標楷體"/>
                <w:sz w:val="20"/>
                <w:szCs w:val="20"/>
              </w:rPr>
              <w:t>「JESU, Joy of</w:t>
            </w:r>
            <w:r w:rsidRPr="00E15179">
              <w:rPr>
                <w:rFonts w:ascii="標楷體" w:eastAsia="標楷體" w:hAnsi="標楷體" w:hint="eastAsia"/>
                <w:sz w:val="20"/>
                <w:szCs w:val="20"/>
              </w:rPr>
              <w:t xml:space="preserve"> </w:t>
            </w:r>
            <w:r w:rsidRPr="00E15179">
              <w:rPr>
                <w:rFonts w:ascii="標楷體" w:eastAsia="標楷體" w:hAnsi="標楷體"/>
                <w:sz w:val="20"/>
                <w:szCs w:val="20"/>
              </w:rPr>
              <w:t>Man</w:t>
            </w:r>
            <w:proofErr w:type="gramStart"/>
            <w:r w:rsidRPr="00E15179">
              <w:rPr>
                <w:rFonts w:ascii="標楷體" w:eastAsia="標楷體" w:hAnsi="標楷體"/>
                <w:sz w:val="20"/>
                <w:szCs w:val="20"/>
              </w:rPr>
              <w:t>’</w:t>
            </w:r>
            <w:proofErr w:type="gramEnd"/>
            <w:r w:rsidRPr="00E15179">
              <w:rPr>
                <w:rFonts w:ascii="標楷體" w:eastAsia="標楷體" w:hAnsi="標楷體"/>
                <w:sz w:val="20"/>
                <w:szCs w:val="20"/>
              </w:rPr>
              <w:t>s Desiring」，吹奏時須注意拍子變化與</w:t>
            </w:r>
            <w:proofErr w:type="gramStart"/>
            <w:r w:rsidRPr="00E15179">
              <w:rPr>
                <w:rFonts w:ascii="標楷體" w:eastAsia="標楷體" w:hAnsi="標楷體"/>
                <w:sz w:val="20"/>
                <w:szCs w:val="20"/>
              </w:rPr>
              <w:t>運舌，</w:t>
            </w:r>
            <w:proofErr w:type="gramEnd"/>
            <w:r w:rsidRPr="00E15179">
              <w:rPr>
                <w:rFonts w:ascii="標楷體" w:eastAsia="標楷體" w:hAnsi="標楷體"/>
                <w:sz w:val="20"/>
                <w:szCs w:val="20"/>
              </w:rPr>
              <w:t>搭配情感的注入，以表達音樂情意美感的表現。</w:t>
            </w:r>
          </w:p>
        </w:tc>
        <w:tc>
          <w:tcPr>
            <w:tcW w:w="2152" w:type="dxa"/>
          </w:tcPr>
          <w:p w14:paraId="1E178B0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1-II-5 能依據引導，感知與探索音樂元素，嘗試簡易的即興，展現對創作的興趣。</w:t>
            </w:r>
          </w:p>
          <w:p w14:paraId="083E692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p w14:paraId="5D5511E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3-II-5 能透過藝術表現形式，認識與探索群己關係及互動。</w:t>
            </w:r>
          </w:p>
        </w:tc>
        <w:tc>
          <w:tcPr>
            <w:tcW w:w="1885" w:type="dxa"/>
          </w:tcPr>
          <w:p w14:paraId="239C93C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音E-II-2 簡易節奏樂器、曲調樂器的基礎演奏技巧。</w:t>
            </w:r>
          </w:p>
          <w:p w14:paraId="48DCF58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音E-II-5 簡易即興，如：肢體即興、節奏即興、曲調即興等。</w:t>
            </w:r>
          </w:p>
        </w:tc>
        <w:tc>
          <w:tcPr>
            <w:tcW w:w="1063" w:type="dxa"/>
          </w:tcPr>
          <w:p w14:paraId="5FC33E0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602EE55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0221E653"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【生命教育】</w:t>
            </w:r>
          </w:p>
          <w:p w14:paraId="698DA0D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生E3 理解人是會思考、有情緒、能進行自主決定的個體。</w:t>
            </w:r>
          </w:p>
          <w:p w14:paraId="79605C21"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00BB50C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人E4 表達自己對一個美好世界的想法，並聆聽他人的想法。</w:t>
            </w:r>
          </w:p>
        </w:tc>
        <w:tc>
          <w:tcPr>
            <w:tcW w:w="969" w:type="dxa"/>
            <w:gridSpan w:val="2"/>
            <w:shd w:val="clear" w:color="auto" w:fill="auto"/>
            <w:vAlign w:val="center"/>
          </w:tcPr>
          <w:p w14:paraId="2D16C6A0"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459987E9" w14:textId="77777777" w:rsidTr="004430C9">
        <w:trPr>
          <w:trHeight w:val="240"/>
        </w:trPr>
        <w:tc>
          <w:tcPr>
            <w:tcW w:w="920" w:type="dxa"/>
            <w:vMerge w:val="restart"/>
            <w:shd w:val="clear" w:color="auto" w:fill="auto"/>
            <w:vAlign w:val="center"/>
          </w:tcPr>
          <w:p w14:paraId="5B7351C3"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第十四</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721490D6"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w:t>
            </w:r>
            <w:r w:rsidRPr="00E15179">
              <w:rPr>
                <w:rFonts w:ascii="標楷體" w:eastAsia="標楷體" w:hAnsi="標楷體" w:hint="eastAsia"/>
                <w:sz w:val="20"/>
                <w:szCs w:val="20"/>
              </w:rPr>
              <w:t>視覺萬花筒</w:t>
            </w:r>
          </w:p>
        </w:tc>
        <w:tc>
          <w:tcPr>
            <w:tcW w:w="2672" w:type="dxa"/>
            <w:vAlign w:val="center"/>
          </w:tcPr>
          <w:p w14:paraId="1A054A4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bCs/>
                <w:sz w:val="20"/>
                <w:szCs w:val="20"/>
              </w:rPr>
              <w:t>三、面面俱到</w:t>
            </w:r>
          </w:p>
        </w:tc>
        <w:tc>
          <w:tcPr>
            <w:tcW w:w="2700" w:type="dxa"/>
          </w:tcPr>
          <w:p w14:paraId="57FEFB8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1.教師引導學生參閱課本圖文。</w:t>
            </w:r>
          </w:p>
          <w:p w14:paraId="6C04484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2.教師提問：「你看過瀑布嗎？」</w:t>
            </w:r>
          </w:p>
          <w:p w14:paraId="7B569F2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3.教師鼓勵學生發表看法。</w:t>
            </w:r>
          </w:p>
          <w:p w14:paraId="45241AF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4.教師提問：「你在瀑布底下玩過嗎？」</w:t>
            </w:r>
          </w:p>
          <w:p w14:paraId="152A7AE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5.教師鼓勵學生發表看法。</w:t>
            </w:r>
          </w:p>
          <w:p w14:paraId="19BA94B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 .教師說明：「瀑布遠看像</w:t>
            </w:r>
            <w:r w:rsidRPr="00E15179">
              <w:rPr>
                <w:rFonts w:ascii="標楷體" w:eastAsia="標楷體" w:hAnsi="標楷體"/>
                <w:sz w:val="20"/>
                <w:szCs w:val="20"/>
              </w:rPr>
              <w:lastRenderedPageBreak/>
              <w:t>一條白布，但是近看，水花四濺，其實瀑布是許多水珠串成的。一條條的水珠線，形成了面，就是我們看到的瀑布。」</w:t>
            </w:r>
          </w:p>
          <w:p w14:paraId="25E8EAC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7.教師引導學生參閱課本圖文。</w:t>
            </w:r>
          </w:p>
          <w:p w14:paraId="7384B9F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8.教師提問：「觀察課本中的圖，你看見了什麼？」</w:t>
            </w:r>
          </w:p>
          <w:p w14:paraId="45E071A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9.教師說明：</w:t>
            </w:r>
          </w:p>
          <w:p w14:paraId="4E761EC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(1)比較大的點，可已看成是面。</w:t>
            </w:r>
          </w:p>
          <w:p w14:paraId="2487170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(2)由線畫出的範圍，可形成面。</w:t>
            </w:r>
          </w:p>
          <w:p w14:paraId="6D8B288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(3)比較粗的線，可以看成是面。</w:t>
            </w:r>
          </w:p>
          <w:p w14:paraId="0E9DC93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10.教師說明：「 課本這兩件作品，展示畫家如何通過面這個元素進行作。透過創作，藝術家是導演，作品的故事情節不同，每個人的欣賞角度不一定相同，但是作品超脫自然的呈現，召喚出每個人曾經的視覺記憶，讓我們體驗不同的美感，如果你有不同的想法，也可以說出來和大家分享喔！」</w:t>
            </w:r>
          </w:p>
        </w:tc>
        <w:tc>
          <w:tcPr>
            <w:tcW w:w="2152" w:type="dxa"/>
          </w:tcPr>
          <w:p w14:paraId="563CE94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1-II-2 能探索視覺元素，並表達自我感受與想像。</w:t>
            </w:r>
          </w:p>
          <w:p w14:paraId="79CDCEE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2-II-2 能發現生活中的視覺元素，並表達自己的情感。</w:t>
            </w:r>
          </w:p>
          <w:p w14:paraId="6788A2F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7FE1504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視E-II-1 色彩感知、造形與空間的探索。</w:t>
            </w:r>
          </w:p>
          <w:p w14:paraId="01D1662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視A-II-2 自然物與人造物、藝術作品與藝術家。</w:t>
            </w:r>
          </w:p>
        </w:tc>
        <w:tc>
          <w:tcPr>
            <w:tcW w:w="1063" w:type="dxa"/>
          </w:tcPr>
          <w:p w14:paraId="594875A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4BD75EB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tc>
        <w:tc>
          <w:tcPr>
            <w:tcW w:w="1214" w:type="dxa"/>
          </w:tcPr>
          <w:p w14:paraId="20588BE9"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【戶外教育】</w:t>
            </w:r>
          </w:p>
          <w:p w14:paraId="7FFC3AC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戶E3 善用五官的感知，培養眼、耳、</w:t>
            </w:r>
            <w:proofErr w:type="gramStart"/>
            <w:r w:rsidRPr="00E15179">
              <w:rPr>
                <w:rFonts w:ascii="標楷體" w:eastAsia="標楷體" w:hAnsi="標楷體" w:hint="eastAsia"/>
                <w:sz w:val="20"/>
                <w:szCs w:val="20"/>
              </w:rPr>
              <w:t>鼻舌觸覺</w:t>
            </w:r>
            <w:proofErr w:type="gramEnd"/>
            <w:r w:rsidRPr="00E15179">
              <w:rPr>
                <w:rFonts w:ascii="標楷體" w:eastAsia="標楷體" w:hAnsi="標楷體" w:hint="eastAsia"/>
                <w:sz w:val="20"/>
                <w:szCs w:val="20"/>
              </w:rPr>
              <w:t>及心靈對環境感受</w:t>
            </w:r>
            <w:r w:rsidRPr="00E15179">
              <w:rPr>
                <w:rFonts w:ascii="標楷體" w:eastAsia="標楷體" w:hAnsi="標楷體" w:hint="eastAsia"/>
                <w:sz w:val="20"/>
                <w:szCs w:val="20"/>
              </w:rPr>
              <w:lastRenderedPageBreak/>
              <w:t>的能力。</w:t>
            </w:r>
          </w:p>
          <w:p w14:paraId="0A684CB9"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【生命教育】</w:t>
            </w:r>
          </w:p>
          <w:p w14:paraId="5E541A1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生E3 理解人是會思考、有情緒、能進行自主決定的個體。</w:t>
            </w:r>
          </w:p>
        </w:tc>
        <w:tc>
          <w:tcPr>
            <w:tcW w:w="969" w:type="dxa"/>
            <w:gridSpan w:val="2"/>
            <w:shd w:val="clear" w:color="auto" w:fill="auto"/>
            <w:vAlign w:val="center"/>
          </w:tcPr>
          <w:p w14:paraId="5B78D53E"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31A08928" w14:textId="77777777" w:rsidTr="004430C9">
        <w:trPr>
          <w:trHeight w:val="120"/>
        </w:trPr>
        <w:tc>
          <w:tcPr>
            <w:tcW w:w="920" w:type="dxa"/>
            <w:vMerge/>
            <w:shd w:val="clear" w:color="auto" w:fill="auto"/>
            <w:vAlign w:val="center"/>
          </w:tcPr>
          <w:p w14:paraId="2DFFCE10"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4990FC2D"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sz w:val="20"/>
                <w:szCs w:val="20"/>
              </w:rPr>
              <w:t>貳、表演任我行</w:t>
            </w:r>
          </w:p>
        </w:tc>
        <w:tc>
          <w:tcPr>
            <w:tcW w:w="2672" w:type="dxa"/>
            <w:vAlign w:val="center"/>
          </w:tcPr>
          <w:p w14:paraId="5A27254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二、舞動身體樂韻律</w:t>
            </w:r>
          </w:p>
        </w:tc>
        <w:tc>
          <w:tcPr>
            <w:tcW w:w="2700" w:type="dxa"/>
          </w:tcPr>
          <w:p w14:paraId="2ACF352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1.引導學生設計出有節奏的舞蹈動作。</w:t>
            </w:r>
          </w:p>
          <w:p w14:paraId="6A379AE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2.引導學生分組討論，將單一動作組合成一段舞蹈。</w:t>
            </w:r>
          </w:p>
        </w:tc>
        <w:tc>
          <w:tcPr>
            <w:tcW w:w="2152" w:type="dxa"/>
          </w:tcPr>
          <w:p w14:paraId="723F239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1-II-5 能依據引導，感知與探索音樂元素，嘗試簡易的即興，展現對創作的興趣。</w:t>
            </w:r>
          </w:p>
          <w:p w14:paraId="7B44C86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2-II-1 能使用音樂語彙、肢體等多元方式，回應聆聽的感受。</w:t>
            </w:r>
          </w:p>
          <w:p w14:paraId="18C9A13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3-II-5 能透過藝術表現形式，認識與探索群己關係及互動。</w:t>
            </w:r>
          </w:p>
        </w:tc>
        <w:tc>
          <w:tcPr>
            <w:tcW w:w="1885" w:type="dxa"/>
          </w:tcPr>
          <w:p w14:paraId="0A39931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表E-II-1 人聲、動作與空間元素和表現形式。</w:t>
            </w:r>
          </w:p>
          <w:p w14:paraId="5DCBCAD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表E-II-3 聲音、動作與</w:t>
            </w:r>
            <w:proofErr w:type="gramStart"/>
            <w:r w:rsidRPr="00E15179">
              <w:rPr>
                <w:rFonts w:ascii="標楷體" w:eastAsia="標楷體" w:hAnsi="標楷體" w:hint="eastAsia"/>
                <w:sz w:val="20"/>
                <w:szCs w:val="20"/>
              </w:rPr>
              <w:t>各種媒</w:t>
            </w:r>
            <w:proofErr w:type="gramEnd"/>
            <w:r w:rsidRPr="00E15179">
              <w:rPr>
                <w:rFonts w:ascii="標楷體" w:eastAsia="標楷體" w:hAnsi="標楷體" w:hint="eastAsia"/>
                <w:sz w:val="20"/>
                <w:szCs w:val="20"/>
              </w:rPr>
              <w:t>材的組合。</w:t>
            </w:r>
          </w:p>
          <w:p w14:paraId="6E3187D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表P-II-1 展演分工與呈現、劇場禮儀。</w:t>
            </w:r>
          </w:p>
        </w:tc>
        <w:tc>
          <w:tcPr>
            <w:tcW w:w="1063" w:type="dxa"/>
          </w:tcPr>
          <w:p w14:paraId="7D367A2F"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2DFA46CD"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757AE556"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人E3 了解每個人需求的不同，並討論與遵守團體的規則。</w:t>
            </w:r>
          </w:p>
          <w:p w14:paraId="06BCFD4C"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人E5 欣賞、包容個別差異</w:t>
            </w:r>
            <w:r w:rsidRPr="00E15179">
              <w:rPr>
                <w:rFonts w:ascii="標楷體" w:eastAsia="標楷體" w:hAnsi="標楷體" w:hint="eastAsia"/>
                <w:sz w:val="20"/>
                <w:szCs w:val="20"/>
              </w:rPr>
              <w:lastRenderedPageBreak/>
              <w:t>並尊重自己與他人的權利。</w:t>
            </w:r>
          </w:p>
          <w:p w14:paraId="1B4DF333"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【品德教育】</w:t>
            </w:r>
          </w:p>
          <w:p w14:paraId="1877B3E9"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品E3 溝通合作與和諧人際關係。</w:t>
            </w:r>
          </w:p>
        </w:tc>
        <w:tc>
          <w:tcPr>
            <w:tcW w:w="969" w:type="dxa"/>
            <w:gridSpan w:val="2"/>
            <w:shd w:val="clear" w:color="auto" w:fill="auto"/>
            <w:vAlign w:val="center"/>
          </w:tcPr>
          <w:p w14:paraId="433DB6F4"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0DB4DC45" w14:textId="77777777" w:rsidTr="004430C9">
        <w:trPr>
          <w:trHeight w:val="125"/>
        </w:trPr>
        <w:tc>
          <w:tcPr>
            <w:tcW w:w="920" w:type="dxa"/>
            <w:vMerge/>
            <w:shd w:val="clear" w:color="auto" w:fill="auto"/>
            <w:vAlign w:val="center"/>
          </w:tcPr>
          <w:p w14:paraId="76BA8730"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6CE13D76"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17FFCFF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四、歡樂感恩的樂章/直笛吹奏練習</w:t>
            </w:r>
          </w:p>
        </w:tc>
        <w:tc>
          <w:tcPr>
            <w:tcW w:w="2700" w:type="dxa"/>
          </w:tcPr>
          <w:p w14:paraId="4BDA8A4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1教師示範第一線 「</w:t>
            </w:r>
            <w:proofErr w:type="gramStart"/>
            <w:r w:rsidRPr="00E15179">
              <w:rPr>
                <w:rFonts w:ascii="標楷體" w:eastAsia="標楷體" w:hAnsi="標楷體"/>
                <w:snapToGrid w:val="0"/>
                <w:kern w:val="0"/>
                <w:sz w:val="20"/>
                <w:szCs w:val="20"/>
              </w:rPr>
              <w:t>ㄇ一</w:t>
            </w:r>
            <w:proofErr w:type="gramEnd"/>
            <w:r w:rsidRPr="00E15179">
              <w:rPr>
                <w:rFonts w:ascii="標楷體" w:eastAsia="標楷體" w:hAnsi="標楷體"/>
                <w:sz w:val="20"/>
                <w:szCs w:val="20"/>
              </w:rPr>
              <w:t>」 音的直笛指法。</w:t>
            </w:r>
          </w:p>
          <w:p w14:paraId="19F6B0B0" w14:textId="77777777" w:rsidR="004430C9" w:rsidRPr="00E15179" w:rsidRDefault="004430C9" w:rsidP="004430C9">
            <w:pPr>
              <w:spacing w:line="240" w:lineRule="auto"/>
              <w:ind w:leftChars="0" w:left="0" w:firstLineChars="0" w:firstLine="0"/>
              <w:rPr>
                <w:rFonts w:ascii="標楷體" w:eastAsia="標楷體" w:hAnsi="標楷體"/>
                <w:snapToGrid w:val="0"/>
                <w:kern w:val="0"/>
                <w:sz w:val="20"/>
                <w:szCs w:val="20"/>
              </w:rPr>
            </w:pPr>
            <w:r w:rsidRPr="00E15179">
              <w:rPr>
                <w:rFonts w:ascii="標楷體" w:eastAsia="標楷體" w:hAnsi="標楷體"/>
                <w:sz w:val="20"/>
                <w:szCs w:val="20"/>
              </w:rPr>
              <w:t>2.教師示範下一間 「</w:t>
            </w:r>
            <w:proofErr w:type="gramStart"/>
            <w:r w:rsidRPr="00E15179">
              <w:rPr>
                <w:rFonts w:ascii="標楷體" w:eastAsia="標楷體" w:hAnsi="標楷體"/>
                <w:snapToGrid w:val="0"/>
                <w:kern w:val="0"/>
                <w:sz w:val="20"/>
                <w:szCs w:val="20"/>
              </w:rPr>
              <w:t>ㄖㄨㄟ</w:t>
            </w:r>
            <w:proofErr w:type="gramEnd"/>
            <w:r w:rsidRPr="00E15179">
              <w:rPr>
                <w:rFonts w:ascii="標楷體" w:eastAsia="標楷體" w:hAnsi="標楷體"/>
                <w:sz w:val="20"/>
                <w:szCs w:val="20"/>
              </w:rPr>
              <w:t>」音的直笛指法。</w:t>
            </w:r>
          </w:p>
          <w:p w14:paraId="27E517F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3.教師說明吹奏這2音時，手腕</w:t>
            </w:r>
            <w:proofErr w:type="gramStart"/>
            <w:r w:rsidRPr="00E15179">
              <w:rPr>
                <w:rFonts w:ascii="標楷體" w:eastAsia="標楷體" w:hAnsi="標楷體"/>
                <w:sz w:val="20"/>
                <w:szCs w:val="20"/>
              </w:rPr>
              <w:t>放鬆，</w:t>
            </w:r>
            <w:proofErr w:type="gramEnd"/>
            <w:r w:rsidRPr="00E15179">
              <w:rPr>
                <w:rFonts w:ascii="標楷體" w:eastAsia="標楷體" w:hAnsi="標楷體"/>
                <w:sz w:val="20"/>
                <w:szCs w:val="20"/>
              </w:rPr>
              <w:t>用指</w:t>
            </w:r>
            <w:proofErr w:type="gramStart"/>
            <w:r w:rsidRPr="00E15179">
              <w:rPr>
                <w:rFonts w:ascii="標楷體" w:eastAsia="標楷體" w:hAnsi="標楷體"/>
                <w:sz w:val="20"/>
                <w:szCs w:val="20"/>
              </w:rPr>
              <w:t>腹蓋住笛孔並</w:t>
            </w:r>
            <w:proofErr w:type="gramEnd"/>
            <w:r w:rsidRPr="00E15179">
              <w:rPr>
                <w:rFonts w:ascii="標楷體" w:eastAsia="標楷體" w:hAnsi="標楷體"/>
                <w:sz w:val="20"/>
                <w:szCs w:val="20"/>
              </w:rPr>
              <w:t>注意是否漏洞，吹奏低音，</w:t>
            </w:r>
            <w:proofErr w:type="gramStart"/>
            <w:r w:rsidRPr="00E15179">
              <w:rPr>
                <w:rFonts w:ascii="標楷體" w:eastAsia="標楷體" w:hAnsi="標楷體"/>
                <w:sz w:val="20"/>
                <w:szCs w:val="20"/>
              </w:rPr>
              <w:t>吐音不可</w:t>
            </w:r>
            <w:proofErr w:type="gramEnd"/>
            <w:r w:rsidRPr="00E15179">
              <w:rPr>
                <w:rFonts w:ascii="標楷體" w:eastAsia="標楷體" w:hAnsi="標楷體"/>
                <w:sz w:val="20"/>
                <w:szCs w:val="20"/>
              </w:rPr>
              <w:t>過重，並請學生練習吹奏。</w:t>
            </w:r>
          </w:p>
          <w:p w14:paraId="1AD467B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4.以正確</w:t>
            </w:r>
            <w:proofErr w:type="gramStart"/>
            <w:r w:rsidRPr="00E15179">
              <w:rPr>
                <w:rFonts w:ascii="標楷體" w:eastAsia="標楷體" w:hAnsi="標楷體"/>
                <w:sz w:val="20"/>
                <w:szCs w:val="20"/>
              </w:rPr>
              <w:t>運舌、</w:t>
            </w:r>
            <w:proofErr w:type="gramEnd"/>
            <w:r w:rsidRPr="00E15179">
              <w:rPr>
                <w:rFonts w:ascii="標楷體" w:eastAsia="標楷體" w:hAnsi="標楷體"/>
                <w:sz w:val="20"/>
                <w:szCs w:val="20"/>
              </w:rPr>
              <w:t>運指、運氣吹奏「</w:t>
            </w:r>
            <w:proofErr w:type="gramStart"/>
            <w:r w:rsidRPr="00E15179">
              <w:rPr>
                <w:rFonts w:ascii="標楷體" w:eastAsia="標楷體" w:hAnsi="標楷體"/>
                <w:sz w:val="20"/>
                <w:szCs w:val="20"/>
              </w:rPr>
              <w:t>優美笛</w:t>
            </w:r>
            <w:proofErr w:type="gramEnd"/>
            <w:r w:rsidRPr="00E15179">
              <w:rPr>
                <w:rFonts w:ascii="標楷體" w:eastAsia="標楷體" w:hAnsi="標楷體"/>
                <w:sz w:val="20"/>
                <w:szCs w:val="20"/>
              </w:rPr>
              <w:t>聲」。</w:t>
            </w:r>
          </w:p>
          <w:p w14:paraId="619CD32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5.與大家一起吹奏時，注意</w:t>
            </w:r>
            <w:proofErr w:type="gramStart"/>
            <w:r w:rsidRPr="00E15179">
              <w:rPr>
                <w:rFonts w:ascii="標楷體" w:eastAsia="標楷體" w:hAnsi="標楷體"/>
                <w:sz w:val="20"/>
                <w:szCs w:val="20"/>
              </w:rPr>
              <w:t>曲調間的和諧</w:t>
            </w:r>
            <w:proofErr w:type="gramEnd"/>
            <w:r w:rsidRPr="00E15179">
              <w:rPr>
                <w:rFonts w:ascii="標楷體" w:eastAsia="標楷體" w:hAnsi="標楷體"/>
                <w:sz w:val="20"/>
                <w:szCs w:val="20"/>
              </w:rPr>
              <w:t>性，</w:t>
            </w:r>
            <w:proofErr w:type="gramStart"/>
            <w:r w:rsidRPr="00E15179">
              <w:rPr>
                <w:rFonts w:ascii="標楷體" w:eastAsia="標楷體" w:hAnsi="標楷體"/>
                <w:sz w:val="20"/>
                <w:szCs w:val="20"/>
              </w:rPr>
              <w:t>勿搶拍或落拍</w:t>
            </w:r>
            <w:proofErr w:type="gramEnd"/>
            <w:r w:rsidRPr="00E15179">
              <w:rPr>
                <w:rFonts w:ascii="標楷體" w:eastAsia="標楷體" w:hAnsi="標楷體"/>
                <w:sz w:val="20"/>
                <w:szCs w:val="20"/>
              </w:rPr>
              <w:t>。</w:t>
            </w:r>
          </w:p>
        </w:tc>
        <w:tc>
          <w:tcPr>
            <w:tcW w:w="2152" w:type="dxa"/>
          </w:tcPr>
          <w:p w14:paraId="585CF43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p w14:paraId="0112415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3-II-5 能透過藝術表現形式，認識與探索群己關係及互動。</w:t>
            </w:r>
          </w:p>
        </w:tc>
        <w:tc>
          <w:tcPr>
            <w:tcW w:w="1885" w:type="dxa"/>
          </w:tcPr>
          <w:p w14:paraId="3461928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音E-II-2 簡易節奏樂器、曲調樂器的基礎演奏技巧。</w:t>
            </w:r>
          </w:p>
          <w:p w14:paraId="1E3E27E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音E-II-5 簡易即興，如：肢體即興、節奏即興、曲調即興等。</w:t>
            </w:r>
          </w:p>
        </w:tc>
        <w:tc>
          <w:tcPr>
            <w:tcW w:w="1063" w:type="dxa"/>
          </w:tcPr>
          <w:p w14:paraId="518E4B8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5AF48AD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727F47F3"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【生命教育】</w:t>
            </w:r>
          </w:p>
          <w:p w14:paraId="17F81A0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生E3 理解人是會思考、有情緒、能進行自主決定的個體。</w:t>
            </w:r>
          </w:p>
          <w:p w14:paraId="240C70C4"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0C4ED55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人E4 表達自己對一個美好世界的想法，並聆聽他人的想法。</w:t>
            </w:r>
          </w:p>
        </w:tc>
        <w:tc>
          <w:tcPr>
            <w:tcW w:w="969" w:type="dxa"/>
            <w:gridSpan w:val="2"/>
            <w:shd w:val="clear" w:color="auto" w:fill="auto"/>
            <w:vAlign w:val="center"/>
          </w:tcPr>
          <w:p w14:paraId="475B1EAE"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12DAE0A5" w14:textId="77777777" w:rsidTr="004430C9">
        <w:trPr>
          <w:trHeight w:val="150"/>
        </w:trPr>
        <w:tc>
          <w:tcPr>
            <w:tcW w:w="920" w:type="dxa"/>
            <w:vMerge w:val="restart"/>
            <w:shd w:val="clear" w:color="auto" w:fill="auto"/>
            <w:vAlign w:val="center"/>
          </w:tcPr>
          <w:p w14:paraId="6E72FB7C"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第十五</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4C26BBA2"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壹、視覺萬花筒</w:t>
            </w:r>
          </w:p>
        </w:tc>
        <w:tc>
          <w:tcPr>
            <w:tcW w:w="2672" w:type="dxa"/>
            <w:vAlign w:val="center"/>
          </w:tcPr>
          <w:p w14:paraId="04F90BC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bCs/>
                <w:sz w:val="20"/>
                <w:szCs w:val="20"/>
              </w:rPr>
              <w:t>三．</w:t>
            </w:r>
            <w:r w:rsidRPr="00E15179">
              <w:rPr>
                <w:rFonts w:ascii="標楷體" w:eastAsia="標楷體" w:hAnsi="標楷體" w:hint="eastAsia"/>
                <w:kern w:val="0"/>
                <w:sz w:val="20"/>
                <w:szCs w:val="20"/>
              </w:rPr>
              <w:t>面面俱到</w:t>
            </w:r>
          </w:p>
        </w:tc>
        <w:tc>
          <w:tcPr>
            <w:tcW w:w="2700" w:type="dxa"/>
          </w:tcPr>
          <w:p w14:paraId="614651B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1.教師引導學生參閱課本圖文。</w:t>
            </w:r>
          </w:p>
          <w:p w14:paraId="61B9098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2.教師提問：「觀察課本中的圖，你看見了什麼？」</w:t>
            </w:r>
          </w:p>
          <w:p w14:paraId="12AF878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3.教師鼓勵學生回答。</w:t>
            </w:r>
          </w:p>
          <w:p w14:paraId="72EE960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4.教師說明：「 這幾件作品，展示畫家如何通過面這個元素進行作。透過創作，藝術家是導演，作品的故事情節不同，每個人的欣賞角度不一定相同，但是作品超脫自然的呈現，召喚出每個</w:t>
            </w:r>
            <w:r w:rsidRPr="00E15179">
              <w:rPr>
                <w:rFonts w:ascii="標楷體" w:eastAsia="標楷體" w:hAnsi="標楷體"/>
                <w:sz w:val="20"/>
                <w:szCs w:val="20"/>
              </w:rPr>
              <w:lastRenderedPageBreak/>
              <w:t>人曾經的視覺記憶，讓我們體驗不同的美感，如果你有不同的想法，也可以說出來和大家分享喔！」</w:t>
            </w:r>
          </w:p>
          <w:p w14:paraId="45FDE0B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5.教師提問：「在畫面中分割許多面，你會如何進行創作？」</w:t>
            </w:r>
          </w:p>
          <w:p w14:paraId="37A358A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6.教師發下紙張。</w:t>
            </w:r>
          </w:p>
          <w:p w14:paraId="108CB5A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7.學生進行創作。</w:t>
            </w:r>
          </w:p>
        </w:tc>
        <w:tc>
          <w:tcPr>
            <w:tcW w:w="2152" w:type="dxa"/>
          </w:tcPr>
          <w:p w14:paraId="0122210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1-II-2 能探索視覺元素，並表達自我感受與想像。</w:t>
            </w:r>
          </w:p>
          <w:p w14:paraId="155A2DC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1-II-3 能試探媒材特性與技法，進行創作。</w:t>
            </w:r>
          </w:p>
          <w:p w14:paraId="3F9B57D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2-II-2 能發現生活中的視覺元素，並表達自己的情感。</w:t>
            </w:r>
          </w:p>
        </w:tc>
        <w:tc>
          <w:tcPr>
            <w:tcW w:w="1885" w:type="dxa"/>
          </w:tcPr>
          <w:p w14:paraId="458637C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視E-II-1 色彩感知、造形與空間的探索。</w:t>
            </w:r>
          </w:p>
          <w:p w14:paraId="491591F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視E-II-2 媒材、技法及工具知能。</w:t>
            </w:r>
          </w:p>
          <w:p w14:paraId="5B8DD36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視A-II-2 自然物與人造物、藝術作品與藝術家。</w:t>
            </w:r>
          </w:p>
        </w:tc>
        <w:tc>
          <w:tcPr>
            <w:tcW w:w="1063" w:type="dxa"/>
          </w:tcPr>
          <w:p w14:paraId="6AF3D70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p w14:paraId="278C313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作品評量</w:t>
            </w:r>
          </w:p>
        </w:tc>
        <w:tc>
          <w:tcPr>
            <w:tcW w:w="1214" w:type="dxa"/>
          </w:tcPr>
          <w:p w14:paraId="4849859E"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【生命教育】</w:t>
            </w:r>
          </w:p>
          <w:p w14:paraId="4797C86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生E6 從日常生活中培養道德感以及美感，練習做出道德判斷以及審美判斷，分辨事實和價</w:t>
            </w:r>
            <w:r w:rsidRPr="00E15179">
              <w:rPr>
                <w:rFonts w:ascii="標楷體" w:eastAsia="標楷體" w:hAnsi="標楷體" w:hint="eastAsia"/>
                <w:sz w:val="20"/>
                <w:szCs w:val="20"/>
              </w:rPr>
              <w:lastRenderedPageBreak/>
              <w:t>值的不同。</w:t>
            </w:r>
          </w:p>
          <w:p w14:paraId="24F0E91F"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【性別平等教育】</w:t>
            </w:r>
          </w:p>
          <w:p w14:paraId="492C16D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性E8 了解不同性別者的成就與貢獻。</w:t>
            </w:r>
          </w:p>
        </w:tc>
        <w:tc>
          <w:tcPr>
            <w:tcW w:w="969" w:type="dxa"/>
            <w:gridSpan w:val="2"/>
            <w:shd w:val="clear" w:color="auto" w:fill="auto"/>
            <w:vAlign w:val="center"/>
          </w:tcPr>
          <w:p w14:paraId="3B750202"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11D7DAED" w14:textId="77777777" w:rsidTr="004430C9">
        <w:trPr>
          <w:trHeight w:val="110"/>
        </w:trPr>
        <w:tc>
          <w:tcPr>
            <w:tcW w:w="920" w:type="dxa"/>
            <w:vMerge/>
            <w:shd w:val="clear" w:color="auto" w:fill="auto"/>
            <w:vAlign w:val="center"/>
          </w:tcPr>
          <w:p w14:paraId="71E8CC37"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0AEF559E"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sz w:val="20"/>
                <w:szCs w:val="20"/>
              </w:rPr>
              <w:t>貳、表演任我行</w:t>
            </w:r>
          </w:p>
        </w:tc>
        <w:tc>
          <w:tcPr>
            <w:tcW w:w="2672" w:type="dxa"/>
            <w:vAlign w:val="center"/>
          </w:tcPr>
          <w:p w14:paraId="1AB436C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三、我的夢想</w:t>
            </w:r>
          </w:p>
        </w:tc>
        <w:tc>
          <w:tcPr>
            <w:tcW w:w="2700" w:type="dxa"/>
          </w:tcPr>
          <w:p w14:paraId="0EA6933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1.請學生自由發表自己未來的夢想。</w:t>
            </w:r>
          </w:p>
          <w:p w14:paraId="27696DE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2.教師引導學生參閱課本圖片，請學生發表，從事職業工作時，需要用到那些裝備？這些裝備的用途。</w:t>
            </w:r>
          </w:p>
          <w:p w14:paraId="12AB26F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3.教師引導學生化身為小記者，訪問家人親友，來認識更多不同的職業。</w:t>
            </w:r>
          </w:p>
          <w:p w14:paraId="4B02B3F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4.教師引導學生閱讀訪問單，並請學生</w:t>
            </w:r>
            <w:proofErr w:type="gramStart"/>
            <w:r w:rsidRPr="00E15179">
              <w:rPr>
                <w:rFonts w:ascii="標楷體" w:eastAsia="標楷體" w:hAnsi="標楷體"/>
                <w:sz w:val="20"/>
                <w:szCs w:val="20"/>
              </w:rPr>
              <w:t>增列想問</w:t>
            </w:r>
            <w:proofErr w:type="gramEnd"/>
            <w:r w:rsidRPr="00E15179">
              <w:rPr>
                <w:rFonts w:ascii="標楷體" w:eastAsia="標楷體" w:hAnsi="標楷體"/>
                <w:sz w:val="20"/>
                <w:szCs w:val="20"/>
              </w:rPr>
              <w:t>的問題在訪問單上的空白處。</w:t>
            </w:r>
          </w:p>
          <w:p w14:paraId="41BEC33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5.教師請學生在下次上課前將訪問單完成。</w:t>
            </w:r>
          </w:p>
        </w:tc>
        <w:tc>
          <w:tcPr>
            <w:tcW w:w="2152" w:type="dxa"/>
          </w:tcPr>
          <w:p w14:paraId="4E54604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2-II-3 能表達參與表演藝術活動的感知，以表達情感。</w:t>
            </w:r>
          </w:p>
          <w:p w14:paraId="15FDBC2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3-II-5 能透過藝術表現形式，認識與探索群己關係及互動。</w:t>
            </w:r>
          </w:p>
        </w:tc>
        <w:tc>
          <w:tcPr>
            <w:tcW w:w="1885" w:type="dxa"/>
          </w:tcPr>
          <w:p w14:paraId="4228583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表A-II-3 生活事件與動作歷程。</w:t>
            </w:r>
          </w:p>
          <w:p w14:paraId="20CD48B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表P-II-4 劇場遊戲、即興活動、角色扮演。</w:t>
            </w:r>
          </w:p>
        </w:tc>
        <w:tc>
          <w:tcPr>
            <w:tcW w:w="1063" w:type="dxa"/>
          </w:tcPr>
          <w:p w14:paraId="7E6A7ACD"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55F5F5C5"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57E2649A"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【性別平等教育】</w:t>
            </w:r>
          </w:p>
          <w:p w14:paraId="233A4037"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性E3 覺察性別角色的刻板印象，了解家庭、學校與職業的分工，不應受性別的限制。</w:t>
            </w:r>
          </w:p>
          <w:p w14:paraId="0CBE3069"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【生涯規劃教育】</w:t>
            </w:r>
          </w:p>
          <w:p w14:paraId="7753E8FC"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sz w:val="20"/>
                <w:szCs w:val="20"/>
              </w:rPr>
              <w:t>涯</w:t>
            </w:r>
            <w:proofErr w:type="gramEnd"/>
            <w:r w:rsidRPr="00E15179">
              <w:rPr>
                <w:rFonts w:ascii="標楷體" w:eastAsia="標楷體" w:hAnsi="標楷體" w:hint="eastAsia"/>
                <w:sz w:val="20"/>
                <w:szCs w:val="20"/>
              </w:rPr>
              <w:t>E8 對工作/教育環境的好奇心。</w:t>
            </w:r>
          </w:p>
          <w:p w14:paraId="691DF844"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sz w:val="20"/>
                <w:szCs w:val="20"/>
              </w:rPr>
              <w:t>涯</w:t>
            </w:r>
            <w:proofErr w:type="gramEnd"/>
            <w:r w:rsidRPr="00E15179">
              <w:rPr>
                <w:rFonts w:ascii="標楷體" w:eastAsia="標楷體" w:hAnsi="標楷體" w:hint="eastAsia"/>
                <w:sz w:val="20"/>
                <w:szCs w:val="20"/>
              </w:rPr>
              <w:t>E9 認識不同類型工作/教育環境。</w:t>
            </w:r>
          </w:p>
        </w:tc>
        <w:tc>
          <w:tcPr>
            <w:tcW w:w="969" w:type="dxa"/>
            <w:gridSpan w:val="2"/>
            <w:shd w:val="clear" w:color="auto" w:fill="auto"/>
            <w:vAlign w:val="center"/>
          </w:tcPr>
          <w:p w14:paraId="3DCA381F"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2D787EA3" w14:textId="77777777" w:rsidTr="004430C9">
        <w:trPr>
          <w:trHeight w:val="135"/>
        </w:trPr>
        <w:tc>
          <w:tcPr>
            <w:tcW w:w="920" w:type="dxa"/>
            <w:vMerge/>
            <w:shd w:val="clear" w:color="auto" w:fill="auto"/>
            <w:vAlign w:val="center"/>
          </w:tcPr>
          <w:p w14:paraId="20F66B86"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2887BAB7"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7A12B97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四、歡樂感恩的樂章/演唱</w:t>
            </w:r>
            <w:proofErr w:type="spellStart"/>
            <w:r w:rsidRPr="00E15179">
              <w:rPr>
                <w:rFonts w:ascii="標楷體" w:eastAsia="標楷體" w:hAnsi="標楷體" w:hint="eastAsia"/>
                <w:sz w:val="20"/>
                <w:szCs w:val="20"/>
              </w:rPr>
              <w:t>WeWishYouAMerryChristmas</w:t>
            </w:r>
            <w:proofErr w:type="spellEnd"/>
          </w:p>
        </w:tc>
        <w:tc>
          <w:tcPr>
            <w:tcW w:w="2700" w:type="dxa"/>
          </w:tcPr>
          <w:p w14:paraId="3B6148B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1.歌曲教唱〈</w:t>
            </w:r>
            <w:r w:rsidRPr="00E15179">
              <w:rPr>
                <w:rFonts w:ascii="標楷體" w:eastAsia="標楷體" w:hAnsi="標楷體"/>
                <w:snapToGrid w:val="0"/>
                <w:kern w:val="0"/>
                <w:sz w:val="20"/>
                <w:szCs w:val="20"/>
              </w:rPr>
              <w:t>We Wish</w:t>
            </w:r>
            <w:r w:rsidRPr="00E15179">
              <w:rPr>
                <w:rFonts w:ascii="標楷體" w:eastAsia="標楷體" w:hAnsi="標楷體" w:hint="eastAsia"/>
                <w:snapToGrid w:val="0"/>
                <w:kern w:val="0"/>
                <w:sz w:val="20"/>
                <w:szCs w:val="20"/>
              </w:rPr>
              <w:t xml:space="preserve"> </w:t>
            </w:r>
            <w:r w:rsidRPr="00E15179">
              <w:rPr>
                <w:rFonts w:ascii="標楷體" w:eastAsia="標楷體" w:hAnsi="標楷體"/>
                <w:snapToGrid w:val="0"/>
                <w:kern w:val="0"/>
                <w:sz w:val="20"/>
                <w:szCs w:val="20"/>
              </w:rPr>
              <w:t>You a Merry</w:t>
            </w:r>
            <w:r w:rsidRPr="00E15179">
              <w:rPr>
                <w:rFonts w:ascii="標楷體" w:eastAsia="標楷體" w:hAnsi="標楷體" w:hint="eastAsia"/>
                <w:snapToGrid w:val="0"/>
                <w:kern w:val="0"/>
                <w:sz w:val="20"/>
                <w:szCs w:val="20"/>
              </w:rPr>
              <w:t xml:space="preserve"> </w:t>
            </w:r>
            <w:r w:rsidRPr="00E15179">
              <w:rPr>
                <w:rFonts w:ascii="標楷體" w:eastAsia="標楷體" w:hAnsi="標楷體"/>
                <w:snapToGrid w:val="0"/>
                <w:kern w:val="0"/>
                <w:sz w:val="20"/>
                <w:szCs w:val="20"/>
              </w:rPr>
              <w:t>Christmas</w:t>
            </w:r>
            <w:r w:rsidRPr="00E15179">
              <w:rPr>
                <w:rFonts w:ascii="標楷體" w:eastAsia="標楷體" w:hAnsi="標楷體"/>
                <w:sz w:val="20"/>
                <w:szCs w:val="20"/>
              </w:rPr>
              <w:t>〉。</w:t>
            </w:r>
          </w:p>
          <w:p w14:paraId="1E30847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2.認識強</w:t>
            </w:r>
            <w:proofErr w:type="gramStart"/>
            <w:r w:rsidRPr="00E15179">
              <w:rPr>
                <w:rFonts w:ascii="標楷體" w:eastAsia="標楷體" w:hAnsi="標楷體"/>
                <w:sz w:val="20"/>
                <w:szCs w:val="20"/>
              </w:rPr>
              <w:t>起拍與弱起拍</w:t>
            </w:r>
            <w:proofErr w:type="gramEnd"/>
            <w:r w:rsidRPr="00E15179">
              <w:rPr>
                <w:rFonts w:ascii="標楷體" w:eastAsia="標楷體" w:hAnsi="標楷體"/>
                <w:sz w:val="20"/>
                <w:szCs w:val="20"/>
              </w:rPr>
              <w:t>。</w:t>
            </w:r>
          </w:p>
          <w:p w14:paraId="4656316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3.了解〈</w:t>
            </w:r>
            <w:r w:rsidRPr="00E15179">
              <w:rPr>
                <w:rFonts w:ascii="標楷體" w:eastAsia="標楷體" w:hAnsi="標楷體"/>
                <w:snapToGrid w:val="0"/>
                <w:kern w:val="0"/>
                <w:sz w:val="20"/>
                <w:szCs w:val="20"/>
              </w:rPr>
              <w:t>We Wish</w:t>
            </w:r>
            <w:r w:rsidRPr="00E15179">
              <w:rPr>
                <w:rFonts w:ascii="標楷體" w:eastAsia="標楷體" w:hAnsi="標楷體" w:hint="eastAsia"/>
                <w:snapToGrid w:val="0"/>
                <w:kern w:val="0"/>
                <w:sz w:val="20"/>
                <w:szCs w:val="20"/>
              </w:rPr>
              <w:t xml:space="preserve"> </w:t>
            </w:r>
            <w:r w:rsidRPr="00E15179">
              <w:rPr>
                <w:rFonts w:ascii="標楷體" w:eastAsia="標楷體" w:hAnsi="標楷體"/>
                <w:snapToGrid w:val="0"/>
                <w:kern w:val="0"/>
                <w:sz w:val="20"/>
                <w:szCs w:val="20"/>
              </w:rPr>
              <w:t>You a Merry</w:t>
            </w:r>
            <w:r w:rsidRPr="00E15179">
              <w:rPr>
                <w:rFonts w:ascii="標楷體" w:eastAsia="標楷體" w:hAnsi="標楷體" w:hint="eastAsia"/>
                <w:snapToGrid w:val="0"/>
                <w:kern w:val="0"/>
                <w:sz w:val="20"/>
                <w:szCs w:val="20"/>
              </w:rPr>
              <w:t xml:space="preserve"> </w:t>
            </w:r>
            <w:r w:rsidRPr="00E15179">
              <w:rPr>
                <w:rFonts w:ascii="標楷體" w:eastAsia="標楷體" w:hAnsi="標楷體"/>
                <w:snapToGrid w:val="0"/>
                <w:kern w:val="0"/>
                <w:sz w:val="20"/>
                <w:szCs w:val="20"/>
              </w:rPr>
              <w:t>Christmas</w:t>
            </w:r>
            <w:r w:rsidRPr="00E15179">
              <w:rPr>
                <w:rFonts w:ascii="標楷體" w:eastAsia="標楷體" w:hAnsi="標楷體"/>
                <w:sz w:val="20"/>
                <w:szCs w:val="20"/>
              </w:rPr>
              <w:t>〉創作由來。</w:t>
            </w:r>
          </w:p>
        </w:tc>
        <w:tc>
          <w:tcPr>
            <w:tcW w:w="2152" w:type="dxa"/>
          </w:tcPr>
          <w:p w14:paraId="73B21F6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1-II-1 能透過</w:t>
            </w:r>
            <w:proofErr w:type="gramStart"/>
            <w:r w:rsidRPr="00E15179">
              <w:rPr>
                <w:rFonts w:ascii="標楷體" w:eastAsia="標楷體" w:hAnsi="標楷體" w:hint="eastAsia"/>
                <w:sz w:val="20"/>
                <w:szCs w:val="20"/>
              </w:rPr>
              <w:t>聽唱、聽奏及讀譜，</w:t>
            </w:r>
            <w:proofErr w:type="gramEnd"/>
            <w:r w:rsidRPr="00E15179">
              <w:rPr>
                <w:rFonts w:ascii="標楷體" w:eastAsia="標楷體" w:hAnsi="標楷體" w:hint="eastAsia"/>
                <w:sz w:val="20"/>
                <w:szCs w:val="20"/>
              </w:rPr>
              <w:t>建立與展現歌唱及演</w:t>
            </w:r>
          </w:p>
          <w:p w14:paraId="136B63E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奏的基本技巧。</w:t>
            </w:r>
          </w:p>
          <w:p w14:paraId="19E3375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3CCF73A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音E-II-1 多元形式歌曲，如：獨唱、齊唱等。基礎歌唱技巧，如：聲音探索、姿勢等。</w:t>
            </w:r>
          </w:p>
          <w:p w14:paraId="7D93AB9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音A-II-1 器樂曲與聲樂曲，如：獨奏曲、臺灣歌謠、</w:t>
            </w:r>
            <w:r w:rsidRPr="00E15179">
              <w:rPr>
                <w:rFonts w:ascii="標楷體" w:eastAsia="標楷體" w:hAnsi="標楷體" w:hint="eastAsia"/>
                <w:sz w:val="20"/>
                <w:szCs w:val="20"/>
              </w:rPr>
              <w:lastRenderedPageBreak/>
              <w:t>藝術歌曲，以及樂曲之創作背景或歌詞內涵。</w:t>
            </w:r>
          </w:p>
          <w:p w14:paraId="252AEAB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音P-II-2 音樂與生活。</w:t>
            </w:r>
          </w:p>
        </w:tc>
        <w:tc>
          <w:tcPr>
            <w:tcW w:w="1063" w:type="dxa"/>
          </w:tcPr>
          <w:p w14:paraId="7A7A678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口頭評量</w:t>
            </w:r>
          </w:p>
          <w:p w14:paraId="44E2C77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4B09F76B"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【國際教育】</w:t>
            </w:r>
          </w:p>
          <w:p w14:paraId="586594A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國E5 體認國際文化的多樣性。</w:t>
            </w:r>
          </w:p>
          <w:p w14:paraId="4C045070"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5C8EB20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lastRenderedPageBreak/>
              <w:t>人E4 表達自己對一個美好世界的想法並聆聽他人的想法。</w:t>
            </w:r>
          </w:p>
        </w:tc>
        <w:tc>
          <w:tcPr>
            <w:tcW w:w="969" w:type="dxa"/>
            <w:gridSpan w:val="2"/>
            <w:shd w:val="clear" w:color="auto" w:fill="auto"/>
            <w:vAlign w:val="center"/>
          </w:tcPr>
          <w:p w14:paraId="694F979E"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205D7500" w14:textId="77777777" w:rsidTr="004430C9">
        <w:trPr>
          <w:trHeight w:val="150"/>
        </w:trPr>
        <w:tc>
          <w:tcPr>
            <w:tcW w:w="920" w:type="dxa"/>
            <w:vMerge w:val="restart"/>
            <w:shd w:val="clear" w:color="auto" w:fill="auto"/>
            <w:vAlign w:val="center"/>
          </w:tcPr>
          <w:p w14:paraId="029EFED2"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第十六</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28A27C55"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壹、視覺萬花筒</w:t>
            </w:r>
          </w:p>
        </w:tc>
        <w:tc>
          <w:tcPr>
            <w:tcW w:w="2672" w:type="dxa"/>
            <w:vAlign w:val="center"/>
          </w:tcPr>
          <w:p w14:paraId="7C888BA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bCs/>
                <w:sz w:val="20"/>
                <w:szCs w:val="20"/>
              </w:rPr>
              <w:t>三．面面俱到</w:t>
            </w:r>
          </w:p>
        </w:tc>
        <w:tc>
          <w:tcPr>
            <w:tcW w:w="2700" w:type="dxa"/>
          </w:tcPr>
          <w:p w14:paraId="1D61FD5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1.進行創作。</w:t>
            </w:r>
          </w:p>
          <w:p w14:paraId="5341396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2.完成作品，共同欣賞</w:t>
            </w:r>
          </w:p>
          <w:p w14:paraId="0843870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3.教師指導學生進行作品發表與欣賞。</w:t>
            </w:r>
          </w:p>
          <w:p w14:paraId="21A0A96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4.教師引導學生收拾工具。</w:t>
            </w:r>
          </w:p>
          <w:p w14:paraId="2B8FD0A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5.將學生作品張貼在教室。</w:t>
            </w:r>
          </w:p>
        </w:tc>
        <w:tc>
          <w:tcPr>
            <w:tcW w:w="2152" w:type="dxa"/>
          </w:tcPr>
          <w:p w14:paraId="4744504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1-II-2 能探索視覺元素，並表達自我感受與想像。</w:t>
            </w:r>
          </w:p>
          <w:p w14:paraId="22C8F48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1-II-3 能試探媒材特性與技法，進行創作。</w:t>
            </w:r>
          </w:p>
          <w:p w14:paraId="1258FFF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2-II-2 能發現生活中的視覺元素，並表達自己的情感。</w:t>
            </w:r>
          </w:p>
          <w:p w14:paraId="7B6046F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2-II-5 能觀察生活物件與藝術作品，並珍視自己與他人的創作。</w:t>
            </w:r>
          </w:p>
        </w:tc>
        <w:tc>
          <w:tcPr>
            <w:tcW w:w="1885" w:type="dxa"/>
          </w:tcPr>
          <w:p w14:paraId="378EB62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視E-II-1 色彩感知、造形與空間的探索。</w:t>
            </w:r>
          </w:p>
          <w:p w14:paraId="78EF33A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視E-II-2 媒材、技法及工具知能。</w:t>
            </w:r>
          </w:p>
          <w:p w14:paraId="0B9DC26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視A-II-2 自然物與人造物、藝術作品與藝術家。</w:t>
            </w:r>
          </w:p>
        </w:tc>
        <w:tc>
          <w:tcPr>
            <w:tcW w:w="1063" w:type="dxa"/>
          </w:tcPr>
          <w:p w14:paraId="3E377B0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作品評量</w:t>
            </w:r>
          </w:p>
        </w:tc>
        <w:tc>
          <w:tcPr>
            <w:tcW w:w="1214" w:type="dxa"/>
          </w:tcPr>
          <w:p w14:paraId="71778951"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【生命教育】</w:t>
            </w:r>
          </w:p>
          <w:p w14:paraId="11DBD719"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生E6 從日常生活中培養道德感以及美感，練習做出道德判斷以及審美判斷，分辨事實和價值的不同。</w:t>
            </w:r>
          </w:p>
          <w:p w14:paraId="39D7987F"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【性別平等教育】</w:t>
            </w:r>
          </w:p>
          <w:p w14:paraId="1F0225B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性E8 了解不同性別者的成就與貢獻。</w:t>
            </w:r>
          </w:p>
        </w:tc>
        <w:tc>
          <w:tcPr>
            <w:tcW w:w="969" w:type="dxa"/>
            <w:gridSpan w:val="2"/>
            <w:shd w:val="clear" w:color="auto" w:fill="auto"/>
            <w:vAlign w:val="center"/>
          </w:tcPr>
          <w:p w14:paraId="306EA930"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710C580D" w14:textId="77777777" w:rsidTr="004430C9">
        <w:trPr>
          <w:trHeight w:val="95"/>
        </w:trPr>
        <w:tc>
          <w:tcPr>
            <w:tcW w:w="920" w:type="dxa"/>
            <w:vMerge/>
            <w:shd w:val="clear" w:color="auto" w:fill="auto"/>
            <w:vAlign w:val="center"/>
          </w:tcPr>
          <w:p w14:paraId="3C5E3D51"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06632EBC"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sz w:val="20"/>
                <w:szCs w:val="20"/>
              </w:rPr>
              <w:t>貳、表演任我行</w:t>
            </w:r>
          </w:p>
        </w:tc>
        <w:tc>
          <w:tcPr>
            <w:tcW w:w="2672" w:type="dxa"/>
            <w:vAlign w:val="center"/>
          </w:tcPr>
          <w:p w14:paraId="2604A1C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三、我的夢想</w:t>
            </w:r>
          </w:p>
        </w:tc>
        <w:tc>
          <w:tcPr>
            <w:tcW w:w="2700" w:type="dxa"/>
          </w:tcPr>
          <w:p w14:paraId="1ABE89E9"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1.教師引導學生，將訪問後的職業角色表演出來。</w:t>
            </w:r>
          </w:p>
          <w:p w14:paraId="1ABD81D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2.每組輪流派人上台，用默劇的方式表演職業角色工作時的模樣。</w:t>
            </w:r>
          </w:p>
          <w:p w14:paraId="732AF8E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3.教師請各組依序上台表演。</w:t>
            </w:r>
          </w:p>
          <w:p w14:paraId="529BDA6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4.教師帶學生進行分享討論。</w:t>
            </w:r>
          </w:p>
        </w:tc>
        <w:tc>
          <w:tcPr>
            <w:tcW w:w="2152" w:type="dxa"/>
          </w:tcPr>
          <w:p w14:paraId="4015D66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1-II-4 能感知、探索與表現表演藝術的元素和形式。</w:t>
            </w:r>
          </w:p>
          <w:p w14:paraId="20CF812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1-II-6 能使用視覺元素與想像力，豐富創作主題。</w:t>
            </w:r>
          </w:p>
          <w:p w14:paraId="539B0E3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2-II-7 能描述自己和他人作品的特徵。</w:t>
            </w:r>
          </w:p>
        </w:tc>
        <w:tc>
          <w:tcPr>
            <w:tcW w:w="1885" w:type="dxa"/>
          </w:tcPr>
          <w:p w14:paraId="7E7DF5C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表E-II-2 開始、中間與結束的舞蹈或戲劇小品。</w:t>
            </w:r>
          </w:p>
          <w:p w14:paraId="414BA9C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表A-II-1 聲音、動作與劇情的基本元素。</w:t>
            </w:r>
          </w:p>
        </w:tc>
        <w:tc>
          <w:tcPr>
            <w:tcW w:w="1063" w:type="dxa"/>
          </w:tcPr>
          <w:p w14:paraId="0EBD8F04"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19243DC2"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1E6202E3"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【生涯規劃教育】</w:t>
            </w:r>
          </w:p>
          <w:p w14:paraId="311575EA"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sz w:val="20"/>
                <w:szCs w:val="20"/>
              </w:rPr>
              <w:t>涯</w:t>
            </w:r>
            <w:proofErr w:type="gramEnd"/>
            <w:r w:rsidRPr="00E15179">
              <w:rPr>
                <w:rFonts w:ascii="標楷體" w:eastAsia="標楷體" w:hAnsi="標楷體" w:hint="eastAsia"/>
                <w:sz w:val="20"/>
                <w:szCs w:val="20"/>
              </w:rPr>
              <w:t>E8 對工作/教育環境的好奇心。</w:t>
            </w:r>
          </w:p>
          <w:p w14:paraId="1F59555F"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sz w:val="20"/>
                <w:szCs w:val="20"/>
              </w:rPr>
              <w:t>涯</w:t>
            </w:r>
            <w:proofErr w:type="gramEnd"/>
            <w:r w:rsidRPr="00E15179">
              <w:rPr>
                <w:rFonts w:ascii="標楷體" w:eastAsia="標楷體" w:hAnsi="標楷體" w:hint="eastAsia"/>
                <w:sz w:val="20"/>
                <w:szCs w:val="20"/>
              </w:rPr>
              <w:t>E9 認識不同類型工作/教育環境。</w:t>
            </w:r>
          </w:p>
        </w:tc>
        <w:tc>
          <w:tcPr>
            <w:tcW w:w="969" w:type="dxa"/>
            <w:gridSpan w:val="2"/>
            <w:shd w:val="clear" w:color="auto" w:fill="auto"/>
            <w:vAlign w:val="center"/>
          </w:tcPr>
          <w:p w14:paraId="412CDC4D"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382DD606" w14:textId="77777777" w:rsidTr="004430C9">
        <w:trPr>
          <w:trHeight w:val="150"/>
        </w:trPr>
        <w:tc>
          <w:tcPr>
            <w:tcW w:w="920" w:type="dxa"/>
            <w:vMerge/>
            <w:shd w:val="clear" w:color="auto" w:fill="auto"/>
            <w:vAlign w:val="center"/>
          </w:tcPr>
          <w:p w14:paraId="019AE203"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2DDD4729"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w:t>
            </w:r>
            <w:r w:rsidRPr="00E15179">
              <w:rPr>
                <w:rFonts w:ascii="標楷體" w:eastAsia="標楷體" w:hAnsi="標楷體" w:hint="eastAsia"/>
                <w:bCs/>
                <w:sz w:val="20"/>
                <w:szCs w:val="20"/>
              </w:rPr>
              <w:lastRenderedPageBreak/>
              <w:t>美樂地</w:t>
            </w:r>
          </w:p>
        </w:tc>
        <w:tc>
          <w:tcPr>
            <w:tcW w:w="2672" w:type="dxa"/>
            <w:vAlign w:val="center"/>
          </w:tcPr>
          <w:p w14:paraId="1CFFC0F8" w14:textId="77777777" w:rsidR="004430C9" w:rsidRPr="00E15179" w:rsidRDefault="004430C9" w:rsidP="004430C9">
            <w:pPr>
              <w:spacing w:line="240" w:lineRule="auto"/>
              <w:ind w:leftChars="0" w:left="0" w:firstLineChars="0" w:firstLine="0"/>
              <w:rPr>
                <w:rFonts w:ascii="標楷體" w:eastAsia="標楷體" w:hAnsi="標楷體"/>
                <w:bCs/>
                <w:sz w:val="20"/>
                <w:szCs w:val="20"/>
              </w:rPr>
            </w:pPr>
            <w:r w:rsidRPr="00E15179">
              <w:rPr>
                <w:rFonts w:ascii="標楷體" w:eastAsia="標楷體" w:hAnsi="標楷體" w:hint="eastAsia"/>
                <w:sz w:val="20"/>
                <w:szCs w:val="20"/>
              </w:rPr>
              <w:lastRenderedPageBreak/>
              <w:t>四、歡樂感恩的樂章/欣賞〈拉德茨基進行曲〉</w:t>
            </w:r>
          </w:p>
        </w:tc>
        <w:tc>
          <w:tcPr>
            <w:tcW w:w="2700" w:type="dxa"/>
          </w:tcPr>
          <w:p w14:paraId="1A9ABD9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1.欣賞〈拉德茨基進行曲〉，學生聆聽並發表對這</w:t>
            </w:r>
            <w:r w:rsidRPr="00E15179">
              <w:rPr>
                <w:rFonts w:ascii="標楷體" w:eastAsia="標楷體" w:hAnsi="標楷體"/>
                <w:sz w:val="20"/>
                <w:szCs w:val="20"/>
              </w:rPr>
              <w:lastRenderedPageBreak/>
              <w:t>首樂曲的感受</w:t>
            </w:r>
            <w:proofErr w:type="gramStart"/>
            <w:r w:rsidRPr="00E15179">
              <w:rPr>
                <w:rFonts w:ascii="標楷體" w:eastAsia="標楷體" w:hAnsi="標楷體"/>
                <w:sz w:val="20"/>
                <w:szCs w:val="20"/>
              </w:rPr>
              <w:t>（</w:t>
            </w:r>
            <w:proofErr w:type="gramEnd"/>
            <w:r w:rsidRPr="00E15179">
              <w:rPr>
                <w:rFonts w:ascii="標楷體" w:eastAsia="標楷體" w:hAnsi="標楷體"/>
                <w:sz w:val="20"/>
                <w:szCs w:val="20"/>
              </w:rPr>
              <w:t>例如：充滿朝氣、振奮人心等</w:t>
            </w:r>
            <w:proofErr w:type="gramStart"/>
            <w:r w:rsidRPr="00E15179">
              <w:rPr>
                <w:rFonts w:ascii="標楷體" w:eastAsia="標楷體" w:hAnsi="標楷體"/>
                <w:sz w:val="20"/>
                <w:szCs w:val="20"/>
              </w:rPr>
              <w:t>）</w:t>
            </w:r>
            <w:proofErr w:type="gramEnd"/>
            <w:r w:rsidRPr="00E15179">
              <w:rPr>
                <w:rFonts w:ascii="標楷體" w:eastAsia="標楷體" w:hAnsi="標楷體"/>
                <w:sz w:val="20"/>
                <w:szCs w:val="20"/>
              </w:rPr>
              <w:t>。</w:t>
            </w:r>
          </w:p>
          <w:p w14:paraId="3D68946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2.〈拉德茨基進行曲〉創作由來：老約翰</w:t>
            </w:r>
            <w:proofErr w:type="gramStart"/>
            <w:r w:rsidRPr="00E15179">
              <w:rPr>
                <w:rFonts w:ascii="標楷體" w:eastAsia="標楷體" w:hAnsi="標楷體"/>
                <w:sz w:val="20"/>
                <w:szCs w:val="20"/>
              </w:rPr>
              <w:t>‧</w:t>
            </w:r>
            <w:proofErr w:type="gramEnd"/>
            <w:r w:rsidRPr="00E15179">
              <w:rPr>
                <w:rFonts w:ascii="標楷體" w:eastAsia="標楷體" w:hAnsi="標楷體"/>
                <w:sz w:val="20"/>
                <w:szCs w:val="20"/>
              </w:rPr>
              <w:t>史特勞斯為了祝賀拉德茨基將軍平定北義大利的叛亂凱旋歸來而寫的曲子。</w:t>
            </w:r>
          </w:p>
          <w:p w14:paraId="7012E2C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3.此曲是每年的維也納新年音樂會上壓軸演出，指揮並在A段主題，回身請觀眾跟著拍子鼓掌。</w:t>
            </w:r>
          </w:p>
          <w:p w14:paraId="1F924E2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4.教師再次播放歌曲CD，請學生跟著音樂，</w:t>
            </w:r>
          </w:p>
          <w:p w14:paraId="4ACDC739"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在主題A時打拍子，</w:t>
            </w:r>
            <w:proofErr w:type="gramStart"/>
            <w:r w:rsidRPr="00E15179">
              <w:rPr>
                <w:rFonts w:ascii="標楷體" w:eastAsia="標楷體" w:hAnsi="標楷體"/>
                <w:sz w:val="20"/>
                <w:szCs w:val="20"/>
              </w:rPr>
              <w:t>並哼唱</w:t>
            </w:r>
            <w:proofErr w:type="gramEnd"/>
            <w:r w:rsidRPr="00E15179">
              <w:rPr>
                <w:rFonts w:ascii="標楷體" w:eastAsia="標楷體" w:hAnsi="標楷體"/>
                <w:sz w:val="20"/>
                <w:szCs w:val="20"/>
              </w:rPr>
              <w:t>旋律。</w:t>
            </w:r>
          </w:p>
          <w:p w14:paraId="5360BC5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5.此曲為C大調，二二拍， ABA三段曲式。</w:t>
            </w:r>
          </w:p>
          <w:p w14:paraId="4126E96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6.教師介紹「進行曲」曲風及其音樂特性。</w:t>
            </w:r>
          </w:p>
          <w:p w14:paraId="0CD5791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7.教師介紹音樂家--老約翰</w:t>
            </w:r>
            <w:proofErr w:type="gramStart"/>
            <w:r w:rsidRPr="00E15179">
              <w:rPr>
                <w:rFonts w:ascii="標楷體" w:eastAsia="標楷體" w:hAnsi="標楷體"/>
                <w:sz w:val="20"/>
                <w:szCs w:val="20"/>
              </w:rPr>
              <w:t>‧</w:t>
            </w:r>
            <w:proofErr w:type="gramEnd"/>
            <w:r w:rsidRPr="00E15179">
              <w:rPr>
                <w:rFonts w:ascii="標楷體" w:eastAsia="標楷體" w:hAnsi="標楷體"/>
                <w:sz w:val="20"/>
                <w:szCs w:val="20"/>
              </w:rPr>
              <w:t>史特勞斯。</w:t>
            </w:r>
          </w:p>
        </w:tc>
        <w:tc>
          <w:tcPr>
            <w:tcW w:w="2152" w:type="dxa"/>
          </w:tcPr>
          <w:p w14:paraId="74939C0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2-II-1 能使用音樂語彙、肢體等多元方</w:t>
            </w:r>
            <w:r w:rsidRPr="00E15179">
              <w:rPr>
                <w:rFonts w:ascii="標楷體" w:eastAsia="標楷體" w:hAnsi="標楷體" w:hint="eastAsia"/>
                <w:sz w:val="20"/>
                <w:szCs w:val="20"/>
              </w:rPr>
              <w:lastRenderedPageBreak/>
              <w:t>式，回應聆聽的感受。</w:t>
            </w:r>
          </w:p>
          <w:p w14:paraId="5DD4D01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2-II-4 能認識與描述樂曲創作背景，體會音樂與生活的關聯。</w:t>
            </w:r>
          </w:p>
          <w:p w14:paraId="483FFAC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5984071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音A-II-1 器樂曲與聲樂曲，如：獨</w:t>
            </w:r>
            <w:r w:rsidRPr="00E15179">
              <w:rPr>
                <w:rFonts w:ascii="標楷體" w:eastAsia="標楷體" w:hAnsi="標楷體" w:hint="eastAsia"/>
                <w:sz w:val="20"/>
                <w:szCs w:val="20"/>
              </w:rPr>
              <w:lastRenderedPageBreak/>
              <w:t>奏曲、臺灣歌謠、藝術歌曲，以及樂曲之創作背景或歌詞內涵。</w:t>
            </w:r>
          </w:p>
          <w:p w14:paraId="39101D8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音A-II-3 肢體動作、語文表述、繪畫、表演等回應方式。</w:t>
            </w:r>
          </w:p>
          <w:p w14:paraId="3A496B4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音P-II-2 音樂與生活。</w:t>
            </w:r>
          </w:p>
        </w:tc>
        <w:tc>
          <w:tcPr>
            <w:tcW w:w="1063" w:type="dxa"/>
          </w:tcPr>
          <w:p w14:paraId="2DA6701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口頭評量</w:t>
            </w:r>
          </w:p>
          <w:p w14:paraId="6526291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04046827"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【國際教育】</w:t>
            </w:r>
          </w:p>
          <w:p w14:paraId="381C442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lastRenderedPageBreak/>
              <w:t>國E5 體認國際文化的多樣性。</w:t>
            </w:r>
          </w:p>
          <w:p w14:paraId="2F6EAD63"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43FE6B0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人E4 表達自己對一個美好世界的想法並聆聽他人的想法。</w:t>
            </w:r>
          </w:p>
        </w:tc>
        <w:tc>
          <w:tcPr>
            <w:tcW w:w="969" w:type="dxa"/>
            <w:gridSpan w:val="2"/>
            <w:shd w:val="clear" w:color="auto" w:fill="auto"/>
            <w:vAlign w:val="center"/>
          </w:tcPr>
          <w:p w14:paraId="125DEBDA"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4C935A7B" w14:textId="77777777" w:rsidTr="004430C9">
        <w:trPr>
          <w:trHeight w:val="105"/>
        </w:trPr>
        <w:tc>
          <w:tcPr>
            <w:tcW w:w="920" w:type="dxa"/>
            <w:vMerge w:val="restart"/>
            <w:shd w:val="clear" w:color="auto" w:fill="auto"/>
            <w:vAlign w:val="center"/>
          </w:tcPr>
          <w:p w14:paraId="51787720"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第十七</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157EE364"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w:t>
            </w:r>
            <w:r w:rsidRPr="00E15179">
              <w:rPr>
                <w:rFonts w:ascii="標楷體" w:eastAsia="標楷體" w:hAnsi="標楷體" w:hint="eastAsia"/>
                <w:sz w:val="20"/>
                <w:szCs w:val="20"/>
              </w:rPr>
              <w:t>視覺萬花筒</w:t>
            </w:r>
          </w:p>
        </w:tc>
        <w:tc>
          <w:tcPr>
            <w:tcW w:w="2672" w:type="dxa"/>
            <w:vAlign w:val="center"/>
          </w:tcPr>
          <w:p w14:paraId="3FE621D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bCs/>
                <w:sz w:val="20"/>
                <w:szCs w:val="20"/>
              </w:rPr>
              <w:t>三、面面俱到</w:t>
            </w:r>
          </w:p>
        </w:tc>
        <w:tc>
          <w:tcPr>
            <w:tcW w:w="2700" w:type="dxa"/>
          </w:tcPr>
          <w:p w14:paraId="7AADC70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1.教師引導學生參閱課本圖文。</w:t>
            </w:r>
          </w:p>
          <w:p w14:paraId="77B9CDD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2.教師提問：「觀察課本中的圖，你看見了什麼？」</w:t>
            </w:r>
          </w:p>
          <w:p w14:paraId="2E1A405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3.教師引導學生回答。</w:t>
            </w:r>
          </w:p>
          <w:p w14:paraId="4022387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4.教師說明：「將生活物品提升為藝術品，將物品集結、解構、重組，能使觀賞者對這些生活物品產生新的看法。</w:t>
            </w:r>
          </w:p>
          <w:p w14:paraId="7BDD33A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5.學生進行創作。</w:t>
            </w:r>
          </w:p>
        </w:tc>
        <w:tc>
          <w:tcPr>
            <w:tcW w:w="2152" w:type="dxa"/>
          </w:tcPr>
          <w:p w14:paraId="7013624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1-II-2 能探索視覺元素，並表達自我感受與想像。</w:t>
            </w:r>
          </w:p>
          <w:p w14:paraId="32AD810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1-II-3 能試探媒材特性與技法，進行創作。</w:t>
            </w:r>
          </w:p>
          <w:p w14:paraId="453BB78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2-II-2 能發現生活中的視覺元素，並表達自己的情感。</w:t>
            </w:r>
          </w:p>
        </w:tc>
        <w:tc>
          <w:tcPr>
            <w:tcW w:w="1885" w:type="dxa"/>
          </w:tcPr>
          <w:p w14:paraId="1EFD2CB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視E-II-1 色彩感知、造形與空間的探索。</w:t>
            </w:r>
          </w:p>
          <w:p w14:paraId="71A8F41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視E-II-2 媒材、技法及工具知能。</w:t>
            </w:r>
          </w:p>
          <w:p w14:paraId="79A91C7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視E-II-3 點線面創作體驗、平面與立體創作、聯想創作。</w:t>
            </w:r>
          </w:p>
        </w:tc>
        <w:tc>
          <w:tcPr>
            <w:tcW w:w="1063" w:type="dxa"/>
          </w:tcPr>
          <w:p w14:paraId="67B6538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p w14:paraId="58B0435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作品評量</w:t>
            </w:r>
          </w:p>
        </w:tc>
        <w:tc>
          <w:tcPr>
            <w:tcW w:w="1214" w:type="dxa"/>
          </w:tcPr>
          <w:p w14:paraId="7D13D80F"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【安全教育】</w:t>
            </w:r>
          </w:p>
          <w:p w14:paraId="7D54C2E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安E4 探討日常生活應該注意的安全。</w:t>
            </w:r>
          </w:p>
          <w:p w14:paraId="37C58004"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【性別平等教育】</w:t>
            </w:r>
          </w:p>
          <w:p w14:paraId="2ECCF58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性E8 了解不同性別者的成就與貢獻。</w:t>
            </w:r>
          </w:p>
        </w:tc>
        <w:tc>
          <w:tcPr>
            <w:tcW w:w="969" w:type="dxa"/>
            <w:gridSpan w:val="2"/>
            <w:shd w:val="clear" w:color="auto" w:fill="auto"/>
            <w:vAlign w:val="center"/>
          </w:tcPr>
          <w:p w14:paraId="07F4920B"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21D8466D" w14:textId="77777777" w:rsidTr="004430C9">
        <w:trPr>
          <w:trHeight w:val="95"/>
        </w:trPr>
        <w:tc>
          <w:tcPr>
            <w:tcW w:w="920" w:type="dxa"/>
            <w:vMerge/>
            <w:shd w:val="clear" w:color="auto" w:fill="auto"/>
            <w:vAlign w:val="center"/>
          </w:tcPr>
          <w:p w14:paraId="4C02FA26"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29435900"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貳、表演任我行</w:t>
            </w:r>
          </w:p>
        </w:tc>
        <w:tc>
          <w:tcPr>
            <w:tcW w:w="2672" w:type="dxa"/>
            <w:vAlign w:val="center"/>
          </w:tcPr>
          <w:p w14:paraId="17BA1CA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三、我的夢想</w:t>
            </w:r>
          </w:p>
        </w:tc>
        <w:tc>
          <w:tcPr>
            <w:tcW w:w="2700" w:type="dxa"/>
          </w:tcPr>
          <w:p w14:paraId="59E93F3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1.教師引導學生參閱課本插畫並提問：課本裡的這些物品原來的功用是什麼？現在變成了什麼表演道具？→學生自由發表。</w:t>
            </w:r>
          </w:p>
          <w:p w14:paraId="642A8B4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2.教師引導學生參閱課本想</w:t>
            </w:r>
            <w:r w:rsidRPr="00E15179">
              <w:rPr>
                <w:rFonts w:ascii="標楷體" w:eastAsia="標楷體" w:hAnsi="標楷體"/>
                <w:sz w:val="20"/>
                <w:szCs w:val="20"/>
              </w:rPr>
              <w:lastRenderedPageBreak/>
              <w:t>一想，同一樣物品可以轉換成不同的功能嗎？例如：「雨傘」變「長槍」、「標槍」，「跳繩」變 「灑水帶」、「彩帶」。</w:t>
            </w:r>
          </w:p>
          <w:p w14:paraId="4F2CFC8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3.教師引導學生發揮想像力，將生活中不起眼的物品，透過表演者傳神的表情，靈活的肢體動作，搖身一變，成為出色的道具。</w:t>
            </w:r>
          </w:p>
        </w:tc>
        <w:tc>
          <w:tcPr>
            <w:tcW w:w="2152" w:type="dxa"/>
          </w:tcPr>
          <w:p w14:paraId="0BE09E9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2-II-5 能觀察生活物件與藝術作品，並珍視自己與他人的創作。</w:t>
            </w:r>
          </w:p>
          <w:p w14:paraId="432FB3C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2-II-7 能描述自己和他人作品的特徵。</w:t>
            </w:r>
          </w:p>
        </w:tc>
        <w:tc>
          <w:tcPr>
            <w:tcW w:w="1885" w:type="dxa"/>
          </w:tcPr>
          <w:p w14:paraId="1810E5B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表E-II-1 人聲、動作與空間元素和表現形式。</w:t>
            </w:r>
          </w:p>
          <w:p w14:paraId="5B4939B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表E-II-3 聲音、動作與</w:t>
            </w:r>
            <w:proofErr w:type="gramStart"/>
            <w:r w:rsidRPr="00E15179">
              <w:rPr>
                <w:rFonts w:ascii="標楷體" w:eastAsia="標楷體" w:hAnsi="標楷體" w:hint="eastAsia"/>
                <w:sz w:val="20"/>
                <w:szCs w:val="20"/>
              </w:rPr>
              <w:t>各種媒</w:t>
            </w:r>
            <w:proofErr w:type="gramEnd"/>
            <w:r w:rsidRPr="00E15179">
              <w:rPr>
                <w:rFonts w:ascii="標楷體" w:eastAsia="標楷體" w:hAnsi="標楷體" w:hint="eastAsia"/>
                <w:sz w:val="20"/>
                <w:szCs w:val="20"/>
              </w:rPr>
              <w:t>材的組合。</w:t>
            </w:r>
          </w:p>
          <w:p w14:paraId="233880C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表A-II-3 生活事件與動作歷程。</w:t>
            </w:r>
          </w:p>
        </w:tc>
        <w:tc>
          <w:tcPr>
            <w:tcW w:w="1063" w:type="dxa"/>
          </w:tcPr>
          <w:p w14:paraId="49B0C422"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實作評量</w:t>
            </w:r>
          </w:p>
        </w:tc>
        <w:tc>
          <w:tcPr>
            <w:tcW w:w="1214" w:type="dxa"/>
          </w:tcPr>
          <w:p w14:paraId="1D611988"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【科技教育】</w:t>
            </w:r>
          </w:p>
          <w:p w14:paraId="311D2D54"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科E8 利用創意思考的技巧。</w:t>
            </w:r>
          </w:p>
          <w:p w14:paraId="4760CED3"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lastRenderedPageBreak/>
              <w:t>【生涯規劃教育】</w:t>
            </w:r>
          </w:p>
          <w:p w14:paraId="67EB504A"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sz w:val="20"/>
                <w:szCs w:val="20"/>
              </w:rPr>
              <w:t>涯</w:t>
            </w:r>
            <w:proofErr w:type="gramEnd"/>
            <w:r w:rsidRPr="00E15179">
              <w:rPr>
                <w:rFonts w:ascii="標楷體" w:eastAsia="標楷體" w:hAnsi="標楷體" w:hint="eastAsia"/>
                <w:sz w:val="20"/>
                <w:szCs w:val="20"/>
              </w:rPr>
              <w:t>E4 認識自己的特質與興趣。</w:t>
            </w:r>
          </w:p>
          <w:p w14:paraId="49740657"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0324212F"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人E5 欣賞、包容個別差異並尊重自己與他人的權利。</w:t>
            </w:r>
          </w:p>
        </w:tc>
        <w:tc>
          <w:tcPr>
            <w:tcW w:w="969" w:type="dxa"/>
            <w:gridSpan w:val="2"/>
            <w:shd w:val="clear" w:color="auto" w:fill="auto"/>
            <w:vAlign w:val="center"/>
          </w:tcPr>
          <w:p w14:paraId="1C19B8EE"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242F61F7" w14:textId="77777777" w:rsidTr="004430C9">
        <w:trPr>
          <w:trHeight w:val="150"/>
        </w:trPr>
        <w:tc>
          <w:tcPr>
            <w:tcW w:w="920" w:type="dxa"/>
            <w:vMerge/>
            <w:shd w:val="clear" w:color="auto" w:fill="auto"/>
            <w:vAlign w:val="center"/>
          </w:tcPr>
          <w:p w14:paraId="0112846A"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3E6E8E8E"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325FB25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四、歡樂感恩的樂章/欣賞傳統音樂〈羅漢戲獅〉</w:t>
            </w:r>
          </w:p>
        </w:tc>
        <w:tc>
          <w:tcPr>
            <w:tcW w:w="2700" w:type="dxa"/>
          </w:tcPr>
          <w:p w14:paraId="1C49368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1.學生發表中、西方迎新年的方式差異。</w:t>
            </w:r>
          </w:p>
          <w:p w14:paraId="3FBDB61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2.教師與學生討論隊在新的一年，對自己或家人有些期許或願望。</w:t>
            </w:r>
          </w:p>
          <w:p w14:paraId="6BFFF43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3.〈新年好〉歌曲教唱</w:t>
            </w:r>
          </w:p>
          <w:p w14:paraId="5548A39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4.提醒學生〈新年好〉歌曲相關音樂語彙，如節奏、力度、速度等描述音樂元素之音樂術語，或相關之一般性用語。</w:t>
            </w:r>
          </w:p>
        </w:tc>
        <w:tc>
          <w:tcPr>
            <w:tcW w:w="2152" w:type="dxa"/>
          </w:tcPr>
          <w:p w14:paraId="5EB9C2B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1-II-1 能透過</w:t>
            </w:r>
            <w:proofErr w:type="gramStart"/>
            <w:r w:rsidRPr="00E15179">
              <w:rPr>
                <w:rFonts w:ascii="標楷體" w:eastAsia="標楷體" w:hAnsi="標楷體" w:hint="eastAsia"/>
                <w:sz w:val="20"/>
                <w:szCs w:val="20"/>
              </w:rPr>
              <w:t>聽唱、聽奏及讀譜，</w:t>
            </w:r>
            <w:proofErr w:type="gramEnd"/>
            <w:r w:rsidRPr="00E15179">
              <w:rPr>
                <w:rFonts w:ascii="標楷體" w:eastAsia="標楷體" w:hAnsi="標楷體" w:hint="eastAsia"/>
                <w:sz w:val="20"/>
                <w:szCs w:val="20"/>
              </w:rPr>
              <w:t>建立與展現歌唱及演</w:t>
            </w:r>
          </w:p>
          <w:p w14:paraId="1770741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奏的基本技巧。</w:t>
            </w:r>
          </w:p>
          <w:p w14:paraId="5021C53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2-II-4 能認識與描述樂曲創作背景，體會音樂與生活的關聯。</w:t>
            </w:r>
          </w:p>
        </w:tc>
        <w:tc>
          <w:tcPr>
            <w:tcW w:w="1885" w:type="dxa"/>
          </w:tcPr>
          <w:p w14:paraId="3A9766F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音E-II-1 多元形式歌曲，如：獨唱、齊唱等。基礎歌唱技巧，如：聲音探索、姿勢等。</w:t>
            </w:r>
          </w:p>
          <w:p w14:paraId="5D55A3A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音P-II-2 音樂與生活。</w:t>
            </w:r>
          </w:p>
        </w:tc>
        <w:tc>
          <w:tcPr>
            <w:tcW w:w="1063" w:type="dxa"/>
          </w:tcPr>
          <w:p w14:paraId="39738DD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口頭評量</w:t>
            </w:r>
          </w:p>
          <w:p w14:paraId="2116357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6C0E22CB"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【國際教育】</w:t>
            </w:r>
          </w:p>
          <w:p w14:paraId="7559BCA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國E1 了解我國與世界其他國家的文化特質。</w:t>
            </w:r>
          </w:p>
          <w:p w14:paraId="0EA75D1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國E3 具備表達我國文化特色的能力。</w:t>
            </w:r>
          </w:p>
        </w:tc>
        <w:tc>
          <w:tcPr>
            <w:tcW w:w="969" w:type="dxa"/>
            <w:gridSpan w:val="2"/>
            <w:shd w:val="clear" w:color="auto" w:fill="auto"/>
            <w:vAlign w:val="center"/>
          </w:tcPr>
          <w:p w14:paraId="45A9F52C"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09C70D5E" w14:textId="77777777" w:rsidTr="004430C9">
        <w:trPr>
          <w:trHeight w:val="150"/>
        </w:trPr>
        <w:tc>
          <w:tcPr>
            <w:tcW w:w="920" w:type="dxa"/>
            <w:vMerge w:val="restart"/>
            <w:shd w:val="clear" w:color="auto" w:fill="auto"/>
            <w:vAlign w:val="center"/>
          </w:tcPr>
          <w:p w14:paraId="48CE176C"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第十八</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25656A25"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w:t>
            </w:r>
            <w:r w:rsidRPr="00E15179">
              <w:rPr>
                <w:rFonts w:ascii="標楷體" w:eastAsia="標楷體" w:hAnsi="標楷體" w:hint="eastAsia"/>
                <w:sz w:val="20"/>
                <w:szCs w:val="20"/>
              </w:rPr>
              <w:t>視覺萬花筒</w:t>
            </w:r>
          </w:p>
        </w:tc>
        <w:tc>
          <w:tcPr>
            <w:tcW w:w="2672" w:type="dxa"/>
            <w:vAlign w:val="center"/>
          </w:tcPr>
          <w:p w14:paraId="3EA5D419"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bCs/>
                <w:sz w:val="20"/>
                <w:szCs w:val="20"/>
              </w:rPr>
              <w:t>三、</w:t>
            </w:r>
            <w:r w:rsidRPr="00E15179">
              <w:rPr>
                <w:rFonts w:ascii="標楷體" w:eastAsia="標楷體" w:hAnsi="標楷體" w:hint="eastAsia"/>
                <w:kern w:val="0"/>
                <w:sz w:val="20"/>
                <w:szCs w:val="20"/>
              </w:rPr>
              <w:t>面面俱到</w:t>
            </w:r>
          </w:p>
        </w:tc>
        <w:tc>
          <w:tcPr>
            <w:tcW w:w="2700" w:type="dxa"/>
          </w:tcPr>
          <w:p w14:paraId="7AC6A7E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1.進行創作。</w:t>
            </w:r>
          </w:p>
          <w:p w14:paraId="3225686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2.完成作品，共同欣賞</w:t>
            </w:r>
          </w:p>
          <w:p w14:paraId="6022CC2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3.教師指導學生進行作品發表與欣賞。</w:t>
            </w:r>
          </w:p>
          <w:p w14:paraId="31FF99E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4.教師引導學生收拾工具。</w:t>
            </w:r>
          </w:p>
          <w:p w14:paraId="35BF7481"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5.將學生作品張貼在教室。</w:t>
            </w:r>
          </w:p>
        </w:tc>
        <w:tc>
          <w:tcPr>
            <w:tcW w:w="2152" w:type="dxa"/>
          </w:tcPr>
          <w:p w14:paraId="0CE546F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1-II-2 能探索視覺元素，並表達自我感受與想像。</w:t>
            </w:r>
          </w:p>
          <w:p w14:paraId="52DF495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1-II-3 能試探媒材特性與技法，進行創作。</w:t>
            </w:r>
          </w:p>
          <w:p w14:paraId="5B0E6F5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2-II-2 能發現生活中的視覺元素，並表達自己的情感。</w:t>
            </w:r>
          </w:p>
          <w:p w14:paraId="53D3494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1-II-6 能使用視覺元素與想像力，豐富創作主題。</w:t>
            </w:r>
          </w:p>
        </w:tc>
        <w:tc>
          <w:tcPr>
            <w:tcW w:w="1885" w:type="dxa"/>
          </w:tcPr>
          <w:p w14:paraId="6BAF2AB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視E-II-1 色彩感知、造形與空間的探索。</w:t>
            </w:r>
          </w:p>
          <w:p w14:paraId="3A06AD5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視E-II-2 媒材、技法及工具知能。</w:t>
            </w:r>
          </w:p>
          <w:p w14:paraId="2D3483A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視E-II-3 點線面創作體驗、平面與立體創作、聯想創作。</w:t>
            </w:r>
          </w:p>
        </w:tc>
        <w:tc>
          <w:tcPr>
            <w:tcW w:w="1063" w:type="dxa"/>
          </w:tcPr>
          <w:p w14:paraId="52AB551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p w14:paraId="11ED234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作品評量</w:t>
            </w:r>
          </w:p>
        </w:tc>
        <w:tc>
          <w:tcPr>
            <w:tcW w:w="1214" w:type="dxa"/>
          </w:tcPr>
          <w:p w14:paraId="516E8021"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【安全教育】</w:t>
            </w:r>
          </w:p>
          <w:p w14:paraId="17365412"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安E4 探討日常生活應該注意的安全。</w:t>
            </w:r>
          </w:p>
          <w:p w14:paraId="1A440777"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【性別平等教育】</w:t>
            </w:r>
          </w:p>
          <w:p w14:paraId="3EDF1A4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性E8 了解不同性別者的成就與貢獻。</w:t>
            </w:r>
          </w:p>
        </w:tc>
        <w:tc>
          <w:tcPr>
            <w:tcW w:w="969" w:type="dxa"/>
            <w:gridSpan w:val="2"/>
            <w:shd w:val="clear" w:color="auto" w:fill="auto"/>
            <w:vAlign w:val="center"/>
          </w:tcPr>
          <w:p w14:paraId="1000CD0C"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1C262F73" w14:textId="77777777" w:rsidTr="004430C9">
        <w:trPr>
          <w:trHeight w:val="120"/>
        </w:trPr>
        <w:tc>
          <w:tcPr>
            <w:tcW w:w="920" w:type="dxa"/>
            <w:vMerge/>
            <w:shd w:val="clear" w:color="auto" w:fill="auto"/>
            <w:vAlign w:val="center"/>
          </w:tcPr>
          <w:p w14:paraId="345897FB"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45CB40F0"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貳、表演</w:t>
            </w:r>
            <w:r w:rsidRPr="00E15179">
              <w:rPr>
                <w:rFonts w:ascii="標楷體" w:eastAsia="標楷體" w:hAnsi="標楷體" w:hint="eastAsia"/>
                <w:bCs/>
                <w:sz w:val="20"/>
                <w:szCs w:val="20"/>
              </w:rPr>
              <w:lastRenderedPageBreak/>
              <w:t>任我行</w:t>
            </w:r>
          </w:p>
        </w:tc>
        <w:tc>
          <w:tcPr>
            <w:tcW w:w="2672" w:type="dxa"/>
            <w:vAlign w:val="center"/>
          </w:tcPr>
          <w:p w14:paraId="21871F5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lastRenderedPageBreak/>
              <w:t>三、我的夢想</w:t>
            </w:r>
          </w:p>
        </w:tc>
        <w:tc>
          <w:tcPr>
            <w:tcW w:w="2700" w:type="dxa"/>
          </w:tcPr>
          <w:p w14:paraId="57CA128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1.教師引導學生參閱課本插畫並提問：課本裡的這些物</w:t>
            </w:r>
            <w:r w:rsidRPr="00E15179">
              <w:rPr>
                <w:rFonts w:ascii="標楷體" w:eastAsia="標楷體" w:hAnsi="標楷體"/>
                <w:sz w:val="20"/>
                <w:szCs w:val="20"/>
              </w:rPr>
              <w:lastRenderedPageBreak/>
              <w:t>品原來的功用是什麼？現在變成了什麼表演道具？→學生自由發表。</w:t>
            </w:r>
          </w:p>
          <w:p w14:paraId="7E35177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2.教師引導學生參閱課本想一想，同一樣物品可以轉換成不同的功能嗎？例如：「雨傘」變「長槍」、「標槍」，「跳繩」變 「灑水帶」、「彩帶」。</w:t>
            </w:r>
          </w:p>
          <w:p w14:paraId="55D2DF7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3.教師引導學生發揮想像力，將生活中不起眼的物品，透過表演者傳神的表情，靈活的肢體動作，搖身一變，成為出色的道具。</w:t>
            </w:r>
          </w:p>
        </w:tc>
        <w:tc>
          <w:tcPr>
            <w:tcW w:w="2152" w:type="dxa"/>
          </w:tcPr>
          <w:p w14:paraId="15D3B5F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2-II-5 能觀察生活物件與藝術作品，並珍</w:t>
            </w:r>
            <w:r w:rsidRPr="00E15179">
              <w:rPr>
                <w:rFonts w:ascii="標楷體" w:eastAsia="標楷體" w:hAnsi="標楷體" w:hint="eastAsia"/>
                <w:sz w:val="20"/>
                <w:szCs w:val="20"/>
              </w:rPr>
              <w:lastRenderedPageBreak/>
              <w:t>視自己與他人的創作。</w:t>
            </w:r>
          </w:p>
          <w:p w14:paraId="75F8A77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2-II-7 能描述自己和他人作品的特徵。</w:t>
            </w:r>
          </w:p>
        </w:tc>
        <w:tc>
          <w:tcPr>
            <w:tcW w:w="1885" w:type="dxa"/>
          </w:tcPr>
          <w:p w14:paraId="5F3E295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表E-II-1 人聲、動作與空間元素和</w:t>
            </w:r>
            <w:r w:rsidRPr="00E15179">
              <w:rPr>
                <w:rFonts w:ascii="標楷體" w:eastAsia="標楷體" w:hAnsi="標楷體" w:hint="eastAsia"/>
                <w:sz w:val="20"/>
                <w:szCs w:val="20"/>
              </w:rPr>
              <w:lastRenderedPageBreak/>
              <w:t>表現形式。</w:t>
            </w:r>
          </w:p>
          <w:p w14:paraId="6EC4109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表E-II-3 聲音、動作與</w:t>
            </w:r>
            <w:proofErr w:type="gramStart"/>
            <w:r w:rsidRPr="00E15179">
              <w:rPr>
                <w:rFonts w:ascii="標楷體" w:eastAsia="標楷體" w:hAnsi="標楷體" w:hint="eastAsia"/>
                <w:sz w:val="20"/>
                <w:szCs w:val="20"/>
              </w:rPr>
              <w:t>各種媒</w:t>
            </w:r>
            <w:proofErr w:type="gramEnd"/>
            <w:r w:rsidRPr="00E15179">
              <w:rPr>
                <w:rFonts w:ascii="標楷體" w:eastAsia="標楷體" w:hAnsi="標楷體" w:hint="eastAsia"/>
                <w:sz w:val="20"/>
                <w:szCs w:val="20"/>
              </w:rPr>
              <w:t>材的組合。</w:t>
            </w:r>
          </w:p>
          <w:p w14:paraId="72BC8C7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表A-II-3 生活事件與動作歷程。</w:t>
            </w:r>
          </w:p>
        </w:tc>
        <w:tc>
          <w:tcPr>
            <w:tcW w:w="1063" w:type="dxa"/>
          </w:tcPr>
          <w:p w14:paraId="466508B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實作評量</w:t>
            </w:r>
          </w:p>
        </w:tc>
        <w:tc>
          <w:tcPr>
            <w:tcW w:w="1214" w:type="dxa"/>
          </w:tcPr>
          <w:p w14:paraId="2D0B6450"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【科技教育】</w:t>
            </w:r>
          </w:p>
          <w:p w14:paraId="29142E20"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lastRenderedPageBreak/>
              <w:t>科E8 利用創意思考的技巧。</w:t>
            </w:r>
          </w:p>
          <w:p w14:paraId="063A4C08"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【生涯規劃教育】</w:t>
            </w:r>
          </w:p>
          <w:p w14:paraId="0583908C"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sz w:val="20"/>
                <w:szCs w:val="20"/>
              </w:rPr>
              <w:t>涯</w:t>
            </w:r>
            <w:proofErr w:type="gramEnd"/>
            <w:r w:rsidRPr="00E15179">
              <w:rPr>
                <w:rFonts w:ascii="標楷體" w:eastAsia="標楷體" w:hAnsi="標楷體" w:hint="eastAsia"/>
                <w:sz w:val="20"/>
                <w:szCs w:val="20"/>
              </w:rPr>
              <w:t>E4 認識自己的特質與興趣。</w:t>
            </w:r>
          </w:p>
          <w:p w14:paraId="234D02D5"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5C727327"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人E5 欣賞、包容個別差異並尊重自己與他人的權利。</w:t>
            </w:r>
          </w:p>
        </w:tc>
        <w:tc>
          <w:tcPr>
            <w:tcW w:w="969" w:type="dxa"/>
            <w:gridSpan w:val="2"/>
            <w:shd w:val="clear" w:color="auto" w:fill="auto"/>
            <w:vAlign w:val="center"/>
          </w:tcPr>
          <w:p w14:paraId="2DB88DD7"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2AEAAB1D" w14:textId="77777777" w:rsidTr="004430C9">
        <w:trPr>
          <w:trHeight w:val="125"/>
        </w:trPr>
        <w:tc>
          <w:tcPr>
            <w:tcW w:w="920" w:type="dxa"/>
            <w:vMerge/>
            <w:shd w:val="clear" w:color="auto" w:fill="auto"/>
            <w:vAlign w:val="center"/>
          </w:tcPr>
          <w:p w14:paraId="7FF7070B"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42D64102"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參、音樂美樂地/直笛吹奏練習</w:t>
            </w:r>
          </w:p>
        </w:tc>
        <w:tc>
          <w:tcPr>
            <w:tcW w:w="2672" w:type="dxa"/>
            <w:vAlign w:val="center"/>
          </w:tcPr>
          <w:p w14:paraId="3088C81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四、歡樂感恩的樂章/欣賞傳統音樂〈羅漢戲獅〉</w:t>
            </w:r>
          </w:p>
        </w:tc>
        <w:tc>
          <w:tcPr>
            <w:tcW w:w="2700" w:type="dxa"/>
          </w:tcPr>
          <w:p w14:paraId="0A6FDB9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1.欣賞〈羅漢戲獅〉請學生發表聆聽感受。</w:t>
            </w:r>
          </w:p>
          <w:p w14:paraId="0047F82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2.教師用念白創作及模仿舞龍舞獅的節奏引導教學欣賞〈羅漢戲獅〉樂曲。</w:t>
            </w:r>
          </w:p>
          <w:p w14:paraId="64082199"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3.教師介紹〈羅漢戲獅〉是董榕森先生根據廣東醒獅音樂改寫而成的。</w:t>
            </w:r>
          </w:p>
          <w:p w14:paraId="26FDC93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4.認識傳統</w:t>
            </w:r>
            <w:proofErr w:type="gramStart"/>
            <w:r w:rsidRPr="00E15179">
              <w:rPr>
                <w:rFonts w:ascii="標楷體" w:eastAsia="標楷體" w:hAnsi="標楷體"/>
                <w:sz w:val="20"/>
                <w:szCs w:val="20"/>
              </w:rPr>
              <w:t>擊</w:t>
            </w:r>
            <w:proofErr w:type="gramEnd"/>
            <w:r w:rsidRPr="00E15179">
              <w:rPr>
                <w:rFonts w:ascii="標楷體" w:eastAsia="標楷體" w:hAnsi="標楷體"/>
                <w:sz w:val="20"/>
                <w:szCs w:val="20"/>
              </w:rPr>
              <w:t>樂器：</w:t>
            </w:r>
          </w:p>
          <w:p w14:paraId="711D3B0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 xml:space="preserve"> 介紹大鑼的樂器構造、特色及演奏方法。</w:t>
            </w:r>
          </w:p>
          <w:p w14:paraId="096DE1D9"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 xml:space="preserve"> 介紹堂鼓的樂器構造、特色及演奏方法。</w:t>
            </w:r>
          </w:p>
          <w:p w14:paraId="577DE9C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 xml:space="preserve"> 介紹小</w:t>
            </w:r>
            <w:proofErr w:type="gramStart"/>
            <w:r w:rsidRPr="00E15179">
              <w:rPr>
                <w:rFonts w:ascii="標楷體" w:eastAsia="標楷體" w:hAnsi="標楷體"/>
                <w:sz w:val="20"/>
                <w:szCs w:val="20"/>
              </w:rPr>
              <w:t>鈸</w:t>
            </w:r>
            <w:proofErr w:type="gramEnd"/>
            <w:r w:rsidRPr="00E15179">
              <w:rPr>
                <w:rFonts w:ascii="標楷體" w:eastAsia="標楷體" w:hAnsi="標楷體"/>
                <w:sz w:val="20"/>
                <w:szCs w:val="20"/>
              </w:rPr>
              <w:t>的樂器構造、特色及演奏方法。</w:t>
            </w:r>
          </w:p>
          <w:p w14:paraId="147DFD4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5.介紹國樂作曲家董榕森（1932～2012）。一生從事傳統音樂教育與創作，為人所熟知作品有《陽明春曉》、《羅漢戲獅》等樂曲</w:t>
            </w:r>
          </w:p>
          <w:p w14:paraId="406AC7B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6.教室介紹</w:t>
            </w:r>
            <w:proofErr w:type="gramStart"/>
            <w:r w:rsidRPr="00E15179">
              <w:rPr>
                <w:rFonts w:ascii="標楷體" w:eastAsia="標楷體" w:hAnsi="標楷體"/>
                <w:sz w:val="20"/>
                <w:szCs w:val="20"/>
              </w:rPr>
              <w:t>醒獅是融</w:t>
            </w:r>
            <w:proofErr w:type="gramEnd"/>
            <w:r w:rsidRPr="00E15179">
              <w:rPr>
                <w:rFonts w:ascii="標楷體" w:eastAsia="標楷體" w:hAnsi="標楷體"/>
                <w:sz w:val="20"/>
                <w:szCs w:val="20"/>
              </w:rPr>
              <w:t>武術、舞蹈、音樂等為一體的傳統</w:t>
            </w:r>
            <w:r w:rsidRPr="00E15179">
              <w:rPr>
                <w:rFonts w:ascii="標楷體" w:eastAsia="標楷體" w:hAnsi="標楷體"/>
                <w:sz w:val="20"/>
                <w:szCs w:val="20"/>
              </w:rPr>
              <w:lastRenderedPageBreak/>
              <w:t>民俗文化。表演時，</w:t>
            </w:r>
            <w:proofErr w:type="gramStart"/>
            <w:r w:rsidRPr="00E15179">
              <w:rPr>
                <w:rFonts w:ascii="標楷體" w:eastAsia="標楷體" w:hAnsi="標楷體"/>
                <w:sz w:val="20"/>
                <w:szCs w:val="20"/>
              </w:rPr>
              <w:t>鑼鼓擂響</w:t>
            </w:r>
            <w:proofErr w:type="gramEnd"/>
            <w:r w:rsidRPr="00E15179">
              <w:rPr>
                <w:rFonts w:ascii="標楷體" w:eastAsia="標楷體" w:hAnsi="標楷體"/>
                <w:sz w:val="20"/>
                <w:szCs w:val="20"/>
              </w:rPr>
              <w:t>，舞獅人先打一陣南拳，這稱為"</w:t>
            </w:r>
            <w:proofErr w:type="gramStart"/>
            <w:r w:rsidRPr="00E15179">
              <w:rPr>
                <w:rFonts w:ascii="標楷體" w:eastAsia="標楷體" w:hAnsi="標楷體"/>
                <w:sz w:val="20"/>
                <w:szCs w:val="20"/>
              </w:rPr>
              <w:t>開樁</w:t>
            </w:r>
            <w:proofErr w:type="gramEnd"/>
            <w:r w:rsidRPr="00E15179">
              <w:rPr>
                <w:rFonts w:ascii="標楷體" w:eastAsia="標楷體" w:hAnsi="標楷體"/>
                <w:sz w:val="20"/>
                <w:szCs w:val="20"/>
              </w:rPr>
              <w:t>"，然後由兩人扮演</w:t>
            </w:r>
          </w:p>
          <w:p w14:paraId="5B7D7EE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一頭</w:t>
            </w:r>
            <w:proofErr w:type="gramStart"/>
            <w:r w:rsidRPr="00E15179">
              <w:rPr>
                <w:rFonts w:ascii="標楷體" w:eastAsia="標楷體" w:hAnsi="標楷體"/>
                <w:sz w:val="20"/>
                <w:szCs w:val="20"/>
              </w:rPr>
              <w:t>獅子耍舞</w:t>
            </w:r>
            <w:proofErr w:type="gramEnd"/>
            <w:r w:rsidRPr="00E15179">
              <w:rPr>
                <w:rFonts w:ascii="標楷體" w:eastAsia="標楷體" w:hAnsi="標楷體"/>
                <w:sz w:val="20"/>
                <w:szCs w:val="20"/>
              </w:rPr>
              <w:t>，另一</w:t>
            </w:r>
            <w:proofErr w:type="gramStart"/>
            <w:r w:rsidRPr="00E15179">
              <w:rPr>
                <w:rFonts w:ascii="標楷體" w:eastAsia="標楷體" w:hAnsi="標楷體"/>
                <w:sz w:val="20"/>
                <w:szCs w:val="20"/>
              </w:rPr>
              <w:t>人頭戴笑面</w:t>
            </w:r>
            <w:proofErr w:type="gramEnd"/>
            <w:r w:rsidRPr="00E15179">
              <w:rPr>
                <w:rFonts w:ascii="標楷體" w:eastAsia="標楷體" w:hAnsi="標楷體"/>
                <w:sz w:val="20"/>
                <w:szCs w:val="20"/>
              </w:rPr>
              <w:t>"大頭佛"，手</w:t>
            </w:r>
            <w:proofErr w:type="gramStart"/>
            <w:r w:rsidRPr="00E15179">
              <w:rPr>
                <w:rFonts w:ascii="標楷體" w:eastAsia="標楷體" w:hAnsi="標楷體"/>
                <w:sz w:val="20"/>
                <w:szCs w:val="20"/>
              </w:rPr>
              <w:t>執大扇引獅</w:t>
            </w:r>
            <w:proofErr w:type="gramEnd"/>
            <w:r w:rsidRPr="00E15179">
              <w:rPr>
                <w:rFonts w:ascii="標楷體" w:eastAsia="標楷體" w:hAnsi="標楷體"/>
                <w:sz w:val="20"/>
                <w:szCs w:val="20"/>
              </w:rPr>
              <w:t>登場。</w:t>
            </w:r>
          </w:p>
          <w:p w14:paraId="787ACE5E"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7.「醒獅」伴奏</w:t>
            </w:r>
            <w:proofErr w:type="gramStart"/>
            <w:r w:rsidRPr="00E15179">
              <w:rPr>
                <w:rFonts w:ascii="標楷體" w:eastAsia="標楷體" w:hAnsi="標楷體"/>
                <w:sz w:val="20"/>
                <w:szCs w:val="20"/>
              </w:rPr>
              <w:t>擊</w:t>
            </w:r>
            <w:proofErr w:type="gramEnd"/>
            <w:r w:rsidRPr="00E15179">
              <w:rPr>
                <w:rFonts w:ascii="標楷體" w:eastAsia="標楷體" w:hAnsi="標楷體"/>
                <w:sz w:val="20"/>
                <w:szCs w:val="20"/>
              </w:rPr>
              <w:t>樂器大多為大鼓、鑼、</w:t>
            </w:r>
            <w:proofErr w:type="gramStart"/>
            <w:r w:rsidRPr="00E15179">
              <w:rPr>
                <w:rFonts w:ascii="標楷體" w:eastAsia="標楷體" w:hAnsi="標楷體"/>
                <w:sz w:val="20"/>
                <w:szCs w:val="20"/>
              </w:rPr>
              <w:t>鈸</w:t>
            </w:r>
            <w:proofErr w:type="gramEnd"/>
            <w:r w:rsidRPr="00E15179">
              <w:rPr>
                <w:rFonts w:ascii="標楷體" w:eastAsia="標楷體" w:hAnsi="標楷體"/>
                <w:sz w:val="20"/>
                <w:szCs w:val="20"/>
              </w:rPr>
              <w:t>等。</w:t>
            </w:r>
          </w:p>
        </w:tc>
        <w:tc>
          <w:tcPr>
            <w:tcW w:w="2152" w:type="dxa"/>
          </w:tcPr>
          <w:p w14:paraId="1A4BD38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2-II-4 能認識與描述樂曲創作背景，體會音樂與生活的關聯。</w:t>
            </w:r>
          </w:p>
          <w:p w14:paraId="69FF952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p w14:paraId="0D0AA7B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3-II-5 能透過藝術表現形式，認識與探索群己關係及互動。</w:t>
            </w:r>
          </w:p>
        </w:tc>
        <w:tc>
          <w:tcPr>
            <w:tcW w:w="1885" w:type="dxa"/>
          </w:tcPr>
          <w:p w14:paraId="6CD1763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音E-II-2 簡易節奏樂器、曲調樂器的基礎</w:t>
            </w:r>
          </w:p>
          <w:p w14:paraId="3AB2030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演奏技巧。</w:t>
            </w:r>
          </w:p>
          <w:p w14:paraId="5A2B5A4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音A-II-1 器樂曲與聲樂曲，如：獨奏曲、臺灣歌謠、藝術歌曲，以及樂曲之創作背景或歌詞內涵。</w:t>
            </w:r>
          </w:p>
          <w:p w14:paraId="4C33C9E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音P-II-2 音樂與生活。</w:t>
            </w:r>
          </w:p>
        </w:tc>
        <w:tc>
          <w:tcPr>
            <w:tcW w:w="1063" w:type="dxa"/>
          </w:tcPr>
          <w:p w14:paraId="79D5C13D"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口頭評量</w:t>
            </w:r>
          </w:p>
          <w:p w14:paraId="186339F3"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31B2CB43"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【國際教育】</w:t>
            </w:r>
          </w:p>
          <w:p w14:paraId="332C94B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國E1 了解我國與世界其他國家的文化特質。</w:t>
            </w:r>
          </w:p>
          <w:p w14:paraId="5052265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國E2 表現具國際視野的本土文化認同。</w:t>
            </w:r>
          </w:p>
          <w:p w14:paraId="7A95CD1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國E3 具備表達我國文化特色的能力。</w:t>
            </w:r>
          </w:p>
        </w:tc>
        <w:tc>
          <w:tcPr>
            <w:tcW w:w="969" w:type="dxa"/>
            <w:gridSpan w:val="2"/>
            <w:shd w:val="clear" w:color="auto" w:fill="auto"/>
            <w:vAlign w:val="center"/>
          </w:tcPr>
          <w:p w14:paraId="5FE9E45D"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662A3ABB" w14:textId="77777777" w:rsidTr="004430C9">
        <w:trPr>
          <w:trHeight w:val="105"/>
        </w:trPr>
        <w:tc>
          <w:tcPr>
            <w:tcW w:w="920" w:type="dxa"/>
            <w:vMerge w:val="restart"/>
            <w:shd w:val="clear" w:color="auto" w:fill="auto"/>
            <w:vAlign w:val="center"/>
          </w:tcPr>
          <w:p w14:paraId="07B33D86"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第十九</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024BE3D3"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w:t>
            </w:r>
            <w:r w:rsidRPr="00E15179">
              <w:rPr>
                <w:rFonts w:ascii="標楷體" w:eastAsia="標楷體" w:hAnsi="標楷體" w:hint="eastAsia"/>
                <w:sz w:val="20"/>
                <w:szCs w:val="20"/>
              </w:rPr>
              <w:t>視覺萬花筒</w:t>
            </w:r>
          </w:p>
        </w:tc>
        <w:tc>
          <w:tcPr>
            <w:tcW w:w="2672" w:type="dxa"/>
            <w:vAlign w:val="center"/>
          </w:tcPr>
          <w:p w14:paraId="346FB439" w14:textId="77777777" w:rsidR="004430C9" w:rsidRPr="00E15179" w:rsidRDefault="004430C9" w:rsidP="004430C9">
            <w:pPr>
              <w:spacing w:line="240" w:lineRule="auto"/>
              <w:ind w:leftChars="0" w:left="0" w:firstLineChars="0" w:firstLine="0"/>
              <w:rPr>
                <w:rFonts w:ascii="標楷體" w:eastAsia="標楷體" w:hAnsi="標楷體"/>
                <w:bCs/>
                <w:sz w:val="20"/>
                <w:szCs w:val="20"/>
              </w:rPr>
            </w:pPr>
            <w:r w:rsidRPr="00E15179">
              <w:rPr>
                <w:rFonts w:ascii="標楷體" w:eastAsia="標楷體" w:hAnsi="標楷體" w:hint="eastAsia"/>
                <w:bCs/>
                <w:sz w:val="20"/>
                <w:szCs w:val="20"/>
              </w:rPr>
              <w:t>四、點、線、面的組合</w:t>
            </w:r>
          </w:p>
        </w:tc>
        <w:tc>
          <w:tcPr>
            <w:tcW w:w="2700" w:type="dxa"/>
          </w:tcPr>
          <w:p w14:paraId="3C61CCB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1.師引導學生參閱課本圖文。</w:t>
            </w:r>
          </w:p>
          <w:p w14:paraId="0EF8844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2.教師提問：「你看到了什麼？」</w:t>
            </w:r>
          </w:p>
          <w:p w14:paraId="6EF800F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3.教師鼓勵學生發表看法。</w:t>
            </w:r>
          </w:p>
          <w:p w14:paraId="3B4A0E20"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4.教師說明世界文化遺產納</w:t>
            </w:r>
            <w:proofErr w:type="gramStart"/>
            <w:r w:rsidRPr="00E15179">
              <w:rPr>
                <w:rFonts w:ascii="標楷體" w:eastAsia="標楷體" w:hAnsi="標楷體"/>
                <w:sz w:val="20"/>
                <w:szCs w:val="20"/>
              </w:rPr>
              <w:t>斯卡線</w:t>
            </w:r>
            <w:proofErr w:type="gramEnd"/>
            <w:r w:rsidRPr="00E15179">
              <w:rPr>
                <w:rFonts w:ascii="標楷體" w:eastAsia="標楷體" w:hAnsi="標楷體"/>
                <w:sz w:val="20"/>
                <w:szCs w:val="20"/>
              </w:rPr>
              <w:t>。</w:t>
            </w:r>
          </w:p>
          <w:p w14:paraId="230CA7F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教師引導學生：「公元500年前的祕魯當地人就能創造出含有點、線、面的圖案，那我們怎麼可以輸給他們呢？從高空看，這一巨畫就好像是用巨人的手指畫出來的。我們不用當巨人，也可以創造出含有點線面的作品吧？」</w:t>
            </w:r>
          </w:p>
          <w:p w14:paraId="3795378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6.師引導學生參閱課本圖文。</w:t>
            </w:r>
          </w:p>
          <w:p w14:paraId="72800CB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7.教師提問：「觀察課本中的圖，</w:t>
            </w:r>
            <w:proofErr w:type="gramStart"/>
            <w:r w:rsidRPr="00E15179">
              <w:rPr>
                <w:rFonts w:ascii="標楷體" w:eastAsia="標楷體" w:hAnsi="標楷體"/>
                <w:sz w:val="20"/>
                <w:szCs w:val="20"/>
              </w:rPr>
              <w:t>一</w:t>
            </w:r>
            <w:proofErr w:type="gramEnd"/>
            <w:r w:rsidRPr="00E15179">
              <w:rPr>
                <w:rFonts w:ascii="標楷體" w:eastAsia="標楷體" w:hAnsi="標楷體"/>
                <w:sz w:val="20"/>
                <w:szCs w:val="20"/>
              </w:rPr>
              <w:t>起來找一找，在生活中的點、線、 面，廚房、學校、街道、公園，到底有</w:t>
            </w:r>
            <w:proofErr w:type="gramStart"/>
            <w:r w:rsidRPr="00E15179">
              <w:rPr>
                <w:rFonts w:ascii="標楷體" w:eastAsia="標楷體" w:hAnsi="標楷體"/>
                <w:sz w:val="20"/>
                <w:szCs w:val="20"/>
              </w:rPr>
              <w:t>哪些由點</w:t>
            </w:r>
            <w:proofErr w:type="gramEnd"/>
            <w:r w:rsidRPr="00E15179">
              <w:rPr>
                <w:rFonts w:ascii="標楷體" w:eastAsia="標楷體" w:hAnsi="標楷體"/>
                <w:sz w:val="20"/>
                <w:szCs w:val="20"/>
              </w:rPr>
              <w:t>，線，面構成的物體或畫面呢？」</w:t>
            </w:r>
          </w:p>
          <w:p w14:paraId="3575683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8.教師鼓勵學生回答。</w:t>
            </w:r>
          </w:p>
          <w:p w14:paraId="742B7FE9"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9.教師引導找一找課本中的三張圖片點、線、面的元素藏在哪裡？</w:t>
            </w:r>
          </w:p>
        </w:tc>
        <w:tc>
          <w:tcPr>
            <w:tcW w:w="2152" w:type="dxa"/>
          </w:tcPr>
          <w:p w14:paraId="43D6F28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1-II-2 能探索視覺元素，並表達自我感受與想像。</w:t>
            </w:r>
          </w:p>
          <w:p w14:paraId="2821DED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2-II-2 能發現生活中的視覺元素，並表達自己的情感。</w:t>
            </w:r>
          </w:p>
        </w:tc>
        <w:tc>
          <w:tcPr>
            <w:tcW w:w="1885" w:type="dxa"/>
          </w:tcPr>
          <w:p w14:paraId="366F66E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視E-II-1 色彩感知、造形與空間的探索。</w:t>
            </w:r>
          </w:p>
        </w:tc>
        <w:tc>
          <w:tcPr>
            <w:tcW w:w="1063" w:type="dxa"/>
          </w:tcPr>
          <w:p w14:paraId="6ACB829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tc>
        <w:tc>
          <w:tcPr>
            <w:tcW w:w="1214" w:type="dxa"/>
          </w:tcPr>
          <w:p w14:paraId="1C5E7A95"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【戶外教育】</w:t>
            </w:r>
          </w:p>
          <w:p w14:paraId="6F916CC9"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戶E3 善用五官的感知，培養眼、耳、鼻、舌、觸覺及心靈對環境感受的能力。</w:t>
            </w:r>
          </w:p>
        </w:tc>
        <w:tc>
          <w:tcPr>
            <w:tcW w:w="969" w:type="dxa"/>
            <w:gridSpan w:val="2"/>
            <w:shd w:val="clear" w:color="auto" w:fill="auto"/>
            <w:vAlign w:val="center"/>
          </w:tcPr>
          <w:p w14:paraId="39073FE0"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1F071300" w14:textId="77777777" w:rsidTr="004430C9">
        <w:trPr>
          <w:trHeight w:val="120"/>
        </w:trPr>
        <w:tc>
          <w:tcPr>
            <w:tcW w:w="920" w:type="dxa"/>
            <w:vMerge/>
            <w:shd w:val="clear" w:color="auto" w:fill="auto"/>
            <w:vAlign w:val="center"/>
          </w:tcPr>
          <w:p w14:paraId="7D1C0746"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3750057C"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sz w:val="20"/>
                <w:szCs w:val="20"/>
              </w:rPr>
              <w:t>貳、表演</w:t>
            </w:r>
            <w:r w:rsidRPr="00E15179">
              <w:rPr>
                <w:rFonts w:ascii="標楷體" w:eastAsia="標楷體" w:hAnsi="標楷體" w:hint="eastAsia"/>
                <w:sz w:val="20"/>
                <w:szCs w:val="20"/>
              </w:rPr>
              <w:lastRenderedPageBreak/>
              <w:t>任我行</w:t>
            </w:r>
          </w:p>
        </w:tc>
        <w:tc>
          <w:tcPr>
            <w:tcW w:w="2672" w:type="dxa"/>
            <w:vAlign w:val="center"/>
          </w:tcPr>
          <w:p w14:paraId="13EF460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lastRenderedPageBreak/>
              <w:t>三、我的夢想</w:t>
            </w:r>
          </w:p>
        </w:tc>
        <w:tc>
          <w:tcPr>
            <w:tcW w:w="2700" w:type="dxa"/>
          </w:tcPr>
          <w:p w14:paraId="5D5E6E8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1.每組上台呈現一個工作職場裡的人物。</w:t>
            </w:r>
          </w:p>
          <w:p w14:paraId="0AC3382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lastRenderedPageBreak/>
              <w:t>上</w:t>
            </w:r>
            <w:proofErr w:type="gramStart"/>
            <w:r w:rsidRPr="00E15179">
              <w:rPr>
                <w:rFonts w:ascii="標楷體" w:eastAsia="標楷體" w:hAnsi="標楷體"/>
                <w:sz w:val="20"/>
                <w:szCs w:val="20"/>
              </w:rPr>
              <w:t>臺</w:t>
            </w:r>
            <w:proofErr w:type="gramEnd"/>
            <w:r w:rsidRPr="00E15179">
              <w:rPr>
                <w:rFonts w:ascii="標楷體" w:eastAsia="標楷體" w:hAnsi="標楷體"/>
                <w:sz w:val="20"/>
                <w:szCs w:val="20"/>
              </w:rPr>
              <w:t>表演時要說一句對白，讓觀眾更了解自己所扮演的是</w:t>
            </w:r>
            <w:proofErr w:type="gramStart"/>
            <w:r w:rsidRPr="00E15179">
              <w:rPr>
                <w:rFonts w:ascii="標楷體" w:eastAsia="標楷體" w:hAnsi="標楷體"/>
                <w:sz w:val="20"/>
                <w:szCs w:val="20"/>
              </w:rPr>
              <w:t>哪種職場</w:t>
            </w:r>
            <w:proofErr w:type="gramEnd"/>
            <w:r w:rsidRPr="00E15179">
              <w:rPr>
                <w:rFonts w:ascii="標楷體" w:eastAsia="標楷體" w:hAnsi="標楷體"/>
                <w:sz w:val="20"/>
                <w:szCs w:val="20"/>
              </w:rPr>
              <w:t>人物。</w:t>
            </w:r>
          </w:p>
          <w:p w14:paraId="7E4D83A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2.由臺下觀眾擔任小記者，訪談臺上的演員，請他們談談自己工作時的酸甜苦辣。</w:t>
            </w:r>
          </w:p>
          <w:p w14:paraId="7EC0C84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3.教師帶學生思考與討論，每一個工作職場有什麼辛苦的地方，要如何克服難題。</w:t>
            </w:r>
          </w:p>
        </w:tc>
        <w:tc>
          <w:tcPr>
            <w:tcW w:w="2152" w:type="dxa"/>
          </w:tcPr>
          <w:p w14:paraId="44D03C8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3-II-1 能樂於參與各類藝術活動，探索自</w:t>
            </w:r>
            <w:r w:rsidRPr="00E15179">
              <w:rPr>
                <w:rFonts w:ascii="標楷體" w:eastAsia="標楷體" w:hAnsi="標楷體" w:hint="eastAsia"/>
                <w:sz w:val="20"/>
                <w:szCs w:val="20"/>
              </w:rPr>
              <w:lastRenderedPageBreak/>
              <w:t>己的藝術興趣與能力，並展現欣賞禮儀。</w:t>
            </w:r>
          </w:p>
          <w:p w14:paraId="03B0220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1716257C"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表A-II-3 生活事件與動作歷程。</w:t>
            </w:r>
          </w:p>
          <w:p w14:paraId="47A8CFB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表P-II-1 展演分工與呈現、劇場禮儀。</w:t>
            </w:r>
          </w:p>
          <w:p w14:paraId="3234F51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表P-II-2 各類形式的表演藝術活動。</w:t>
            </w:r>
          </w:p>
        </w:tc>
        <w:tc>
          <w:tcPr>
            <w:tcW w:w="1063" w:type="dxa"/>
          </w:tcPr>
          <w:p w14:paraId="34AA94B9"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口語評量</w:t>
            </w:r>
          </w:p>
          <w:p w14:paraId="0F18473D"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3171B452"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【科技教育】</w:t>
            </w:r>
          </w:p>
          <w:p w14:paraId="721F7A5D"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lastRenderedPageBreak/>
              <w:t>科E9 具備與他人團隊合作的能力。</w:t>
            </w:r>
          </w:p>
          <w:p w14:paraId="3CA6340D"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【品德教育】</w:t>
            </w:r>
          </w:p>
          <w:p w14:paraId="4F27B0B6"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品E3 溝通合作與和諧人際關係。</w:t>
            </w:r>
          </w:p>
          <w:p w14:paraId="40B315BA"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【生涯規劃教育】</w:t>
            </w:r>
          </w:p>
          <w:p w14:paraId="315551B8"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sz w:val="20"/>
                <w:szCs w:val="20"/>
              </w:rPr>
              <w:t>涯</w:t>
            </w:r>
            <w:proofErr w:type="gramEnd"/>
            <w:r w:rsidRPr="00E15179">
              <w:rPr>
                <w:rFonts w:ascii="標楷體" w:eastAsia="標楷體" w:hAnsi="標楷體" w:hint="eastAsia"/>
                <w:sz w:val="20"/>
                <w:szCs w:val="20"/>
              </w:rPr>
              <w:t>E10 培養對不同工作/教育境的態度。</w:t>
            </w:r>
          </w:p>
        </w:tc>
        <w:tc>
          <w:tcPr>
            <w:tcW w:w="969" w:type="dxa"/>
            <w:gridSpan w:val="2"/>
            <w:shd w:val="clear" w:color="auto" w:fill="auto"/>
            <w:vAlign w:val="center"/>
          </w:tcPr>
          <w:p w14:paraId="312CCED2"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259E560F" w14:textId="77777777" w:rsidTr="004430C9">
        <w:trPr>
          <w:trHeight w:val="125"/>
        </w:trPr>
        <w:tc>
          <w:tcPr>
            <w:tcW w:w="920" w:type="dxa"/>
            <w:vMerge/>
            <w:shd w:val="clear" w:color="auto" w:fill="auto"/>
            <w:vAlign w:val="center"/>
          </w:tcPr>
          <w:p w14:paraId="6D70B021"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1721C69F"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05CD732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四、歡樂感恩的樂章/利用生活物品創作與發表</w:t>
            </w:r>
          </w:p>
        </w:tc>
        <w:tc>
          <w:tcPr>
            <w:tcW w:w="2700" w:type="dxa"/>
          </w:tcPr>
          <w:p w14:paraId="35C6FA7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1.利用生活周遭物品替代鑼鼓樂器作節奏創作與演奏</w:t>
            </w:r>
            <w:proofErr w:type="gramStart"/>
            <w:r w:rsidRPr="00E15179">
              <w:rPr>
                <w:rFonts w:ascii="標楷體" w:eastAsia="標楷體" w:hAnsi="標楷體"/>
                <w:sz w:val="20"/>
                <w:szCs w:val="20"/>
              </w:rPr>
              <w:t>（</w:t>
            </w:r>
            <w:proofErr w:type="gramEnd"/>
            <w:r w:rsidRPr="00E15179">
              <w:rPr>
                <w:rFonts w:ascii="標楷體" w:eastAsia="標楷體" w:hAnsi="標楷體"/>
                <w:sz w:val="20"/>
                <w:szCs w:val="20"/>
              </w:rPr>
              <w:t xml:space="preserve"> 如：鐵盒蓋、鉛筆盒、桌椅</w:t>
            </w:r>
            <w:r w:rsidRPr="00E15179">
              <w:rPr>
                <w:rFonts w:ascii="MS Gothic" w:eastAsia="MS Gothic" w:hAnsi="MS Gothic" w:cs="MS Gothic" w:hint="eastAsia"/>
                <w:sz w:val="20"/>
                <w:szCs w:val="20"/>
              </w:rPr>
              <w:t>⋯⋯</w:t>
            </w:r>
            <w:r w:rsidRPr="00E15179">
              <w:rPr>
                <w:rFonts w:ascii="標楷體" w:eastAsia="標楷體" w:hAnsi="標楷體"/>
                <w:sz w:val="20"/>
                <w:szCs w:val="20"/>
              </w:rPr>
              <w:t>。）</w:t>
            </w:r>
          </w:p>
          <w:p w14:paraId="2D830DD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2.學生創作不同節奏，並利用生活物品發表創作。</w:t>
            </w:r>
          </w:p>
        </w:tc>
        <w:tc>
          <w:tcPr>
            <w:tcW w:w="2152" w:type="dxa"/>
          </w:tcPr>
          <w:p w14:paraId="17B6681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1-II-5 能依據引導，感知與探索音樂元素，嘗試簡易的即興，展現對創作的興趣。</w:t>
            </w:r>
          </w:p>
          <w:p w14:paraId="4BC5022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p w14:paraId="5FF0F91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3-II-5 能透過藝術表現形式，認識與探索群己關係及互動。</w:t>
            </w:r>
          </w:p>
        </w:tc>
        <w:tc>
          <w:tcPr>
            <w:tcW w:w="1885" w:type="dxa"/>
          </w:tcPr>
          <w:p w14:paraId="3A9106E1"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音E-II-2 簡易節奏樂器、曲調樂器的基礎演奏技巧。</w:t>
            </w:r>
          </w:p>
          <w:p w14:paraId="68C1B49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音E-II-5 簡易即興，如：肢體即興、節奏即興、曲調即興等。</w:t>
            </w:r>
          </w:p>
          <w:p w14:paraId="6A38D572"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音P-II-2 音樂與生活。</w:t>
            </w:r>
          </w:p>
        </w:tc>
        <w:tc>
          <w:tcPr>
            <w:tcW w:w="1063" w:type="dxa"/>
          </w:tcPr>
          <w:p w14:paraId="21616E2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口頭評量</w:t>
            </w:r>
          </w:p>
          <w:p w14:paraId="31CB8BA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68BA9748"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【國際教育】</w:t>
            </w:r>
          </w:p>
          <w:p w14:paraId="594A95C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國E1 了解我國與世界其他國家的文化特質。</w:t>
            </w:r>
          </w:p>
          <w:p w14:paraId="1D60A6F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國E2 表現具國際視野的本土文化認同。</w:t>
            </w:r>
          </w:p>
          <w:p w14:paraId="1FF344D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國E3 具備表達我國文化特色的能力。</w:t>
            </w:r>
          </w:p>
        </w:tc>
        <w:tc>
          <w:tcPr>
            <w:tcW w:w="969" w:type="dxa"/>
            <w:gridSpan w:val="2"/>
            <w:shd w:val="clear" w:color="auto" w:fill="auto"/>
            <w:vAlign w:val="center"/>
          </w:tcPr>
          <w:p w14:paraId="52A52C39"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003D8EE5" w14:textId="77777777" w:rsidTr="004430C9">
        <w:trPr>
          <w:trHeight w:val="195"/>
        </w:trPr>
        <w:tc>
          <w:tcPr>
            <w:tcW w:w="920" w:type="dxa"/>
            <w:vMerge w:val="restart"/>
            <w:shd w:val="clear" w:color="auto" w:fill="auto"/>
            <w:vAlign w:val="center"/>
          </w:tcPr>
          <w:p w14:paraId="46583EA3" w14:textId="77777777" w:rsidR="004430C9" w:rsidRPr="00E15179" w:rsidRDefault="004430C9" w:rsidP="004430C9">
            <w:pPr>
              <w:spacing w:line="240" w:lineRule="auto"/>
              <w:ind w:leftChars="0" w:left="0" w:firstLineChars="0" w:firstLine="0"/>
              <w:jc w:val="center"/>
              <w:rPr>
                <w:rFonts w:ascii="標楷體" w:eastAsia="標楷體" w:hAnsi="標楷體" w:cs="新細明體"/>
                <w:color w:val="000000"/>
                <w:sz w:val="20"/>
                <w:szCs w:val="20"/>
              </w:rPr>
            </w:pPr>
            <w:r w:rsidRPr="00E15179">
              <w:rPr>
                <w:rFonts w:ascii="標楷體" w:eastAsia="標楷體" w:hAnsi="標楷體" w:hint="eastAsia"/>
                <w:color w:val="000000"/>
                <w:sz w:val="20"/>
                <w:szCs w:val="20"/>
              </w:rPr>
              <w:t>第廿</w:t>
            </w:r>
            <w:proofErr w:type="gramStart"/>
            <w:r w:rsidRPr="00E15179">
              <w:rPr>
                <w:rFonts w:ascii="標楷體" w:eastAsia="標楷體" w:hAnsi="標楷體" w:hint="eastAsia"/>
                <w:color w:val="000000"/>
                <w:sz w:val="20"/>
                <w:szCs w:val="20"/>
              </w:rPr>
              <w:t>週</w:t>
            </w:r>
            <w:proofErr w:type="gramEnd"/>
          </w:p>
        </w:tc>
        <w:tc>
          <w:tcPr>
            <w:tcW w:w="616" w:type="dxa"/>
            <w:vAlign w:val="center"/>
          </w:tcPr>
          <w:p w14:paraId="4267CE1A"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壹、</w:t>
            </w:r>
            <w:r w:rsidRPr="00E15179">
              <w:rPr>
                <w:rFonts w:ascii="標楷體" w:eastAsia="標楷體" w:hAnsi="標楷體" w:hint="eastAsia"/>
                <w:sz w:val="20"/>
                <w:szCs w:val="20"/>
              </w:rPr>
              <w:t>視覺萬花筒</w:t>
            </w:r>
          </w:p>
        </w:tc>
        <w:tc>
          <w:tcPr>
            <w:tcW w:w="2672" w:type="dxa"/>
            <w:vAlign w:val="center"/>
          </w:tcPr>
          <w:p w14:paraId="235AA1F3" w14:textId="77777777" w:rsidR="004430C9" w:rsidRPr="00E15179" w:rsidRDefault="004430C9" w:rsidP="004430C9">
            <w:pPr>
              <w:spacing w:line="240" w:lineRule="auto"/>
              <w:ind w:leftChars="0" w:left="0" w:firstLineChars="0" w:firstLine="0"/>
              <w:rPr>
                <w:rFonts w:ascii="標楷體" w:eastAsia="標楷體" w:hAnsi="標楷體"/>
                <w:bCs/>
                <w:sz w:val="20"/>
                <w:szCs w:val="20"/>
              </w:rPr>
            </w:pPr>
            <w:r w:rsidRPr="00E15179">
              <w:rPr>
                <w:rFonts w:ascii="標楷體" w:eastAsia="標楷體" w:hAnsi="標楷體" w:hint="eastAsia"/>
                <w:bCs/>
                <w:sz w:val="20"/>
                <w:szCs w:val="20"/>
              </w:rPr>
              <w:t>四、點、線、面的組合</w:t>
            </w:r>
          </w:p>
        </w:tc>
        <w:tc>
          <w:tcPr>
            <w:tcW w:w="2700" w:type="dxa"/>
          </w:tcPr>
          <w:p w14:paraId="6703AD5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1.學生進行創作。</w:t>
            </w:r>
          </w:p>
          <w:p w14:paraId="131D8FB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2.完成作品，共同欣賞</w:t>
            </w:r>
          </w:p>
          <w:p w14:paraId="701F204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3.教師指導學生進行作品發表與欣賞。</w:t>
            </w:r>
          </w:p>
          <w:p w14:paraId="7526BBA7"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4.教師引導學生收拾工具。</w:t>
            </w:r>
          </w:p>
          <w:p w14:paraId="69F9F0C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5.將學生作品張貼在教室。</w:t>
            </w:r>
          </w:p>
        </w:tc>
        <w:tc>
          <w:tcPr>
            <w:tcW w:w="2152" w:type="dxa"/>
          </w:tcPr>
          <w:p w14:paraId="3496C68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1-II-2 能探索視覺元素，並表達自我感受與想像。</w:t>
            </w:r>
          </w:p>
          <w:p w14:paraId="174BFB4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1-II-3 能試探媒材特性與技法，進行創作。</w:t>
            </w:r>
          </w:p>
          <w:p w14:paraId="58F35D0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2-II-2 能發現生活中的視覺元素，並表達自己的情感。</w:t>
            </w:r>
          </w:p>
        </w:tc>
        <w:tc>
          <w:tcPr>
            <w:tcW w:w="1885" w:type="dxa"/>
          </w:tcPr>
          <w:p w14:paraId="0B45DDDF"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視E-II-1 色彩感知、造形與空間的探索。</w:t>
            </w:r>
          </w:p>
          <w:p w14:paraId="125D6A30"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視E-II-2 媒材、技法及工具知能。</w:t>
            </w:r>
          </w:p>
          <w:p w14:paraId="24BF736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視E-II-3 點線面</w:t>
            </w:r>
            <w:r w:rsidRPr="00E15179">
              <w:rPr>
                <w:rFonts w:ascii="標楷體" w:eastAsia="標楷體" w:hAnsi="標楷體" w:hint="eastAsia"/>
                <w:sz w:val="20"/>
                <w:szCs w:val="20"/>
              </w:rPr>
              <w:lastRenderedPageBreak/>
              <w:t>創作體驗、平面與立體創作、聯想創作。</w:t>
            </w:r>
          </w:p>
        </w:tc>
        <w:tc>
          <w:tcPr>
            <w:tcW w:w="1063" w:type="dxa"/>
          </w:tcPr>
          <w:p w14:paraId="5FBBFB1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lastRenderedPageBreak/>
              <w:t>態度評量</w:t>
            </w:r>
          </w:p>
          <w:p w14:paraId="499C305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作品評量</w:t>
            </w:r>
          </w:p>
        </w:tc>
        <w:tc>
          <w:tcPr>
            <w:tcW w:w="1214" w:type="dxa"/>
          </w:tcPr>
          <w:p w14:paraId="07F76009"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【安全教育】</w:t>
            </w:r>
          </w:p>
          <w:p w14:paraId="382BF85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安E9 學習相互尊重的精神。</w:t>
            </w:r>
          </w:p>
        </w:tc>
        <w:tc>
          <w:tcPr>
            <w:tcW w:w="969" w:type="dxa"/>
            <w:gridSpan w:val="2"/>
            <w:shd w:val="clear" w:color="auto" w:fill="auto"/>
            <w:vAlign w:val="center"/>
          </w:tcPr>
          <w:p w14:paraId="09E3B904"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51AD8EAD" w14:textId="77777777" w:rsidTr="004430C9">
        <w:trPr>
          <w:trHeight w:val="150"/>
        </w:trPr>
        <w:tc>
          <w:tcPr>
            <w:tcW w:w="920" w:type="dxa"/>
            <w:vMerge/>
            <w:shd w:val="clear" w:color="auto" w:fill="auto"/>
            <w:vAlign w:val="center"/>
          </w:tcPr>
          <w:p w14:paraId="549FA2C2"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0B33D5D5"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sz w:val="20"/>
                <w:szCs w:val="20"/>
              </w:rPr>
              <w:t>貳、表演任我行</w:t>
            </w:r>
          </w:p>
        </w:tc>
        <w:tc>
          <w:tcPr>
            <w:tcW w:w="2672" w:type="dxa"/>
            <w:vAlign w:val="center"/>
          </w:tcPr>
          <w:p w14:paraId="5E9EF6B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三、我的夢想</w:t>
            </w:r>
          </w:p>
        </w:tc>
        <w:tc>
          <w:tcPr>
            <w:tcW w:w="2700" w:type="dxa"/>
          </w:tcPr>
          <w:p w14:paraId="136B960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1.每組上台呈現一個工作職場裡的人物。</w:t>
            </w:r>
          </w:p>
          <w:p w14:paraId="2166A82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上</w:t>
            </w:r>
            <w:proofErr w:type="gramStart"/>
            <w:r w:rsidRPr="00E15179">
              <w:rPr>
                <w:rFonts w:ascii="標楷體" w:eastAsia="標楷體" w:hAnsi="標楷體"/>
                <w:sz w:val="20"/>
                <w:szCs w:val="20"/>
              </w:rPr>
              <w:t>臺</w:t>
            </w:r>
            <w:proofErr w:type="gramEnd"/>
            <w:r w:rsidRPr="00E15179">
              <w:rPr>
                <w:rFonts w:ascii="標楷體" w:eastAsia="標楷體" w:hAnsi="標楷體"/>
                <w:sz w:val="20"/>
                <w:szCs w:val="20"/>
              </w:rPr>
              <w:t>表演時要說一句對白，讓觀眾更了解自己所扮演的是</w:t>
            </w:r>
            <w:proofErr w:type="gramStart"/>
            <w:r w:rsidRPr="00E15179">
              <w:rPr>
                <w:rFonts w:ascii="標楷體" w:eastAsia="標楷體" w:hAnsi="標楷體"/>
                <w:sz w:val="20"/>
                <w:szCs w:val="20"/>
              </w:rPr>
              <w:t>哪種職場</w:t>
            </w:r>
            <w:proofErr w:type="gramEnd"/>
            <w:r w:rsidRPr="00E15179">
              <w:rPr>
                <w:rFonts w:ascii="標楷體" w:eastAsia="標楷體" w:hAnsi="標楷體"/>
                <w:sz w:val="20"/>
                <w:szCs w:val="20"/>
              </w:rPr>
              <w:t>人物。</w:t>
            </w:r>
          </w:p>
          <w:p w14:paraId="7A4E1A2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2.由臺下觀眾擔任小記者，訪談臺上的演員，請他們談談自己工作時的酸甜苦辣。</w:t>
            </w:r>
          </w:p>
          <w:p w14:paraId="214DAA7A"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3.教師帶學生思考與討論，每一個工作職場有什麼辛苦的地方，要如何克服難題。</w:t>
            </w:r>
          </w:p>
        </w:tc>
        <w:tc>
          <w:tcPr>
            <w:tcW w:w="2152" w:type="dxa"/>
          </w:tcPr>
          <w:p w14:paraId="3B91C43E"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3-II-1 能樂於參與各類藝術活動，探索自己的藝術興趣與能力，並展現欣賞禮儀。</w:t>
            </w:r>
          </w:p>
          <w:p w14:paraId="622241A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tc>
        <w:tc>
          <w:tcPr>
            <w:tcW w:w="1885" w:type="dxa"/>
          </w:tcPr>
          <w:p w14:paraId="573DC0A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表A-II-3 生活事件與動作歷程。</w:t>
            </w:r>
          </w:p>
          <w:p w14:paraId="7714420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表P-II-1 展演分工與呈現、劇場禮儀。</w:t>
            </w:r>
          </w:p>
          <w:p w14:paraId="5F35AFF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表P-II-2 各類形式的表演藝術活動。</w:t>
            </w:r>
          </w:p>
        </w:tc>
        <w:tc>
          <w:tcPr>
            <w:tcW w:w="1063" w:type="dxa"/>
          </w:tcPr>
          <w:p w14:paraId="29ACF4E5"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口語評量</w:t>
            </w:r>
          </w:p>
          <w:p w14:paraId="6B3BBE52" w14:textId="77777777" w:rsidR="004430C9" w:rsidRPr="00E15179" w:rsidRDefault="004430C9" w:rsidP="004430C9">
            <w:pPr>
              <w:widowControl/>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6E01346A"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【科技教育】</w:t>
            </w:r>
          </w:p>
          <w:p w14:paraId="3F44C49D"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科E9 具備與他人團隊合作的能力。</w:t>
            </w:r>
          </w:p>
          <w:p w14:paraId="4C37897C"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【品德教育】</w:t>
            </w:r>
          </w:p>
          <w:p w14:paraId="09A23AB5"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品E3 溝通合作與和諧人際關係。</w:t>
            </w:r>
          </w:p>
          <w:p w14:paraId="2FB2F15F" w14:textId="77777777" w:rsidR="004430C9" w:rsidRPr="00E15179" w:rsidRDefault="004430C9" w:rsidP="004430C9">
            <w:pPr>
              <w:widowControl/>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【生涯規劃教育】</w:t>
            </w:r>
          </w:p>
          <w:p w14:paraId="7EE28527" w14:textId="77777777" w:rsidR="004430C9" w:rsidRPr="00E15179" w:rsidRDefault="004430C9" w:rsidP="004430C9">
            <w:pPr>
              <w:widowControl/>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sz w:val="20"/>
                <w:szCs w:val="20"/>
              </w:rPr>
              <w:t>涯</w:t>
            </w:r>
            <w:proofErr w:type="gramEnd"/>
            <w:r w:rsidRPr="00E15179">
              <w:rPr>
                <w:rFonts w:ascii="標楷體" w:eastAsia="標楷體" w:hAnsi="標楷體" w:hint="eastAsia"/>
                <w:sz w:val="20"/>
                <w:szCs w:val="20"/>
              </w:rPr>
              <w:t>E10 培養對不同工作/教育境的態度。</w:t>
            </w:r>
          </w:p>
        </w:tc>
        <w:tc>
          <w:tcPr>
            <w:tcW w:w="969" w:type="dxa"/>
            <w:gridSpan w:val="2"/>
            <w:shd w:val="clear" w:color="auto" w:fill="auto"/>
            <w:vAlign w:val="center"/>
          </w:tcPr>
          <w:p w14:paraId="531B197C"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2C4AC98D" w14:textId="77777777" w:rsidTr="004430C9">
        <w:trPr>
          <w:trHeight w:val="135"/>
        </w:trPr>
        <w:tc>
          <w:tcPr>
            <w:tcW w:w="920" w:type="dxa"/>
            <w:vMerge/>
            <w:shd w:val="clear" w:color="auto" w:fill="auto"/>
            <w:vAlign w:val="center"/>
          </w:tcPr>
          <w:p w14:paraId="0A475A84"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p>
        </w:tc>
        <w:tc>
          <w:tcPr>
            <w:tcW w:w="616" w:type="dxa"/>
            <w:vAlign w:val="center"/>
          </w:tcPr>
          <w:p w14:paraId="6E68415B"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參、音樂美樂地</w:t>
            </w:r>
          </w:p>
        </w:tc>
        <w:tc>
          <w:tcPr>
            <w:tcW w:w="2672" w:type="dxa"/>
            <w:vAlign w:val="center"/>
          </w:tcPr>
          <w:p w14:paraId="30A0443C"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四、歡樂感恩的樂章/</w:t>
            </w:r>
            <w:r w:rsidRPr="00E15179">
              <w:rPr>
                <w:rFonts w:ascii="標楷體" w:eastAsia="標楷體" w:hAnsi="標楷體" w:hint="eastAsia"/>
                <w:bCs/>
                <w:sz w:val="20"/>
                <w:szCs w:val="20"/>
              </w:rPr>
              <w:t>直笛吹奏練習</w:t>
            </w:r>
          </w:p>
        </w:tc>
        <w:tc>
          <w:tcPr>
            <w:tcW w:w="2700" w:type="dxa"/>
          </w:tcPr>
          <w:p w14:paraId="0F667529" w14:textId="77777777" w:rsidR="004430C9" w:rsidRPr="00E15179" w:rsidRDefault="004430C9" w:rsidP="004430C9">
            <w:pPr>
              <w:spacing w:line="240" w:lineRule="auto"/>
              <w:ind w:leftChars="0" w:left="0" w:firstLineChars="0" w:firstLine="0"/>
              <w:rPr>
                <w:rFonts w:ascii="標楷體" w:eastAsia="標楷體" w:hAnsi="標楷體"/>
                <w:snapToGrid w:val="0"/>
                <w:kern w:val="0"/>
                <w:sz w:val="20"/>
                <w:szCs w:val="20"/>
              </w:rPr>
            </w:pPr>
            <w:r w:rsidRPr="00E15179">
              <w:rPr>
                <w:rFonts w:ascii="標楷體" w:eastAsia="標楷體" w:hAnsi="標楷體"/>
                <w:sz w:val="20"/>
                <w:szCs w:val="20"/>
              </w:rPr>
              <w:t>1.認識高音直笛第一間</w:t>
            </w:r>
            <w:r w:rsidRPr="00E15179">
              <w:rPr>
                <w:rFonts w:ascii="標楷體" w:eastAsia="標楷體" w:hAnsi="標楷體"/>
                <w:snapToGrid w:val="0"/>
                <w:kern w:val="0"/>
                <w:sz w:val="20"/>
                <w:szCs w:val="20"/>
              </w:rPr>
              <w:t>「</w:t>
            </w:r>
            <w:proofErr w:type="gramStart"/>
            <w:r w:rsidRPr="00E15179">
              <w:rPr>
                <w:rFonts w:ascii="標楷體" w:eastAsia="標楷體" w:hAnsi="標楷體"/>
                <w:snapToGrid w:val="0"/>
                <w:kern w:val="0"/>
                <w:sz w:val="20"/>
                <w:szCs w:val="20"/>
              </w:rPr>
              <w:t>ㄈㄚ</w:t>
            </w:r>
            <w:proofErr w:type="gramEnd"/>
            <w:r w:rsidRPr="00E15179">
              <w:rPr>
                <w:rFonts w:ascii="標楷體" w:eastAsia="標楷體" w:hAnsi="標楷體"/>
                <w:snapToGrid w:val="0"/>
                <w:kern w:val="0"/>
                <w:sz w:val="20"/>
                <w:szCs w:val="20"/>
              </w:rPr>
              <w:t>」與下一線「</w:t>
            </w:r>
            <w:proofErr w:type="gramStart"/>
            <w:r w:rsidRPr="00E15179">
              <w:rPr>
                <w:rFonts w:ascii="標楷體" w:eastAsia="標楷體" w:hAnsi="標楷體"/>
                <w:snapToGrid w:val="0"/>
                <w:kern w:val="0"/>
                <w:sz w:val="20"/>
                <w:szCs w:val="20"/>
              </w:rPr>
              <w:t>ㄉㄛ</w:t>
            </w:r>
            <w:proofErr w:type="gramEnd"/>
            <w:r w:rsidRPr="00E15179">
              <w:rPr>
                <w:rFonts w:ascii="標楷體" w:eastAsia="標楷體" w:hAnsi="標楷體"/>
                <w:snapToGrid w:val="0"/>
                <w:kern w:val="0"/>
                <w:sz w:val="20"/>
                <w:szCs w:val="20"/>
              </w:rPr>
              <w:t>」音</w:t>
            </w:r>
            <w:proofErr w:type="gramStart"/>
            <w:r w:rsidRPr="00E15179">
              <w:rPr>
                <w:rFonts w:ascii="標楷體" w:eastAsia="標楷體" w:hAnsi="標楷體"/>
                <w:sz w:val="20"/>
                <w:szCs w:val="20"/>
              </w:rPr>
              <w:t>音</w:t>
            </w:r>
            <w:proofErr w:type="gramEnd"/>
            <w:r w:rsidRPr="00E15179">
              <w:rPr>
                <w:rFonts w:ascii="標楷體" w:eastAsia="標楷體" w:hAnsi="標楷體"/>
                <w:sz w:val="20"/>
                <w:szCs w:val="20"/>
              </w:rPr>
              <w:t>指法教學，並練習高音直笛曲調。</w:t>
            </w:r>
          </w:p>
          <w:p w14:paraId="68A964AF"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2.高音直笛吹奏韋瓦第〈春〉主題旋律。</w:t>
            </w:r>
          </w:p>
          <w:p w14:paraId="45886FA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3.賞析韋瓦第〈春〉主題旋律，樂譜中每一小句的五度跳躍上行，代表著春天帶來的歡欣鼓舞的氣氛，也代表新的景象與希望。</w:t>
            </w:r>
          </w:p>
          <w:p w14:paraId="1E3050F5"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4.高音直笛吹奏至熟練〈春〉主題旋律後，請學生上台演奏。</w:t>
            </w:r>
          </w:p>
          <w:p w14:paraId="3E9E811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5.藉由演奏，探索自己的藝術興趣與能力，並適切地展現欣賞禮儀。</w:t>
            </w:r>
          </w:p>
        </w:tc>
        <w:tc>
          <w:tcPr>
            <w:tcW w:w="2152" w:type="dxa"/>
          </w:tcPr>
          <w:p w14:paraId="61CA86F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2-II-4 能認識與描述樂曲創作背景，體會音樂與生活的關聯。</w:t>
            </w:r>
          </w:p>
          <w:p w14:paraId="31A8ECD4"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3-II-2 能觀察並體會藝術與生活的關係。</w:t>
            </w:r>
          </w:p>
          <w:p w14:paraId="389249D9"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3-II-5 能透過藝術表現形式，認識與探索群己關係及互動。</w:t>
            </w:r>
          </w:p>
        </w:tc>
        <w:tc>
          <w:tcPr>
            <w:tcW w:w="1885" w:type="dxa"/>
          </w:tcPr>
          <w:p w14:paraId="5F27D29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音E-II-2 簡易節奏樂器、曲調樂器的基礎演奏技巧。</w:t>
            </w:r>
          </w:p>
          <w:p w14:paraId="15C6ACA5"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音P-II-2 音樂與生活。</w:t>
            </w:r>
          </w:p>
        </w:tc>
        <w:tc>
          <w:tcPr>
            <w:tcW w:w="1063" w:type="dxa"/>
          </w:tcPr>
          <w:p w14:paraId="01D9FBD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口頭評量</w:t>
            </w:r>
          </w:p>
          <w:p w14:paraId="229F9FB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實作評量</w:t>
            </w:r>
          </w:p>
        </w:tc>
        <w:tc>
          <w:tcPr>
            <w:tcW w:w="1214" w:type="dxa"/>
          </w:tcPr>
          <w:p w14:paraId="60BF91FD"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【人權教育】</w:t>
            </w:r>
          </w:p>
          <w:p w14:paraId="30508B9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人E4 表達自己對一個美好世界的想法，並聆聽他人的想法。</w:t>
            </w:r>
          </w:p>
          <w:p w14:paraId="1D075920"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【戶外教育】</w:t>
            </w:r>
          </w:p>
          <w:p w14:paraId="3DF2E87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hint="eastAsia"/>
                <w:sz w:val="20"/>
                <w:szCs w:val="20"/>
              </w:rPr>
              <w:t>戶E2 豐富自身與環境的互動經驗，培養對生活環境的覺</w:t>
            </w:r>
            <w:r w:rsidRPr="00E15179">
              <w:rPr>
                <w:rFonts w:ascii="標楷體" w:eastAsia="標楷體" w:hAnsi="標楷體" w:hint="eastAsia"/>
                <w:sz w:val="20"/>
                <w:szCs w:val="20"/>
              </w:rPr>
              <w:lastRenderedPageBreak/>
              <w:t>知與敏感，體驗與珍惜環境的好。</w:t>
            </w:r>
          </w:p>
        </w:tc>
        <w:tc>
          <w:tcPr>
            <w:tcW w:w="969" w:type="dxa"/>
            <w:gridSpan w:val="2"/>
            <w:shd w:val="clear" w:color="auto" w:fill="auto"/>
            <w:vAlign w:val="center"/>
          </w:tcPr>
          <w:p w14:paraId="2ACD97F1" w14:textId="77777777" w:rsidR="004430C9" w:rsidRPr="00E15179" w:rsidRDefault="004430C9" w:rsidP="004430C9">
            <w:pPr>
              <w:snapToGrid w:val="0"/>
              <w:spacing w:line="240" w:lineRule="auto"/>
              <w:ind w:leftChars="0" w:left="0" w:firstLineChars="0" w:firstLine="0"/>
              <w:jc w:val="center"/>
              <w:rPr>
                <w:rFonts w:ascii="標楷體" w:eastAsia="標楷體" w:hAnsi="標楷體"/>
                <w:color w:val="000000"/>
                <w:kern w:val="0"/>
                <w:sz w:val="20"/>
              </w:rPr>
            </w:pPr>
          </w:p>
        </w:tc>
      </w:tr>
      <w:tr w:rsidR="004430C9" w:rsidRPr="00E15179" w14:paraId="7306874F" w14:textId="77777777" w:rsidTr="004430C9">
        <w:trPr>
          <w:trHeight w:val="504"/>
        </w:trPr>
        <w:tc>
          <w:tcPr>
            <w:tcW w:w="920" w:type="dxa"/>
            <w:shd w:val="clear" w:color="auto" w:fill="auto"/>
            <w:vAlign w:val="center"/>
          </w:tcPr>
          <w:p w14:paraId="4C22E743" w14:textId="77777777" w:rsidR="004430C9" w:rsidRPr="00E15179" w:rsidRDefault="004430C9" w:rsidP="004430C9">
            <w:pPr>
              <w:spacing w:line="240" w:lineRule="auto"/>
              <w:ind w:leftChars="0" w:left="0" w:firstLineChars="0" w:firstLine="0"/>
              <w:jc w:val="center"/>
              <w:rPr>
                <w:rFonts w:ascii="標楷體" w:eastAsia="標楷體" w:hAnsi="標楷體"/>
                <w:color w:val="000000"/>
                <w:sz w:val="20"/>
                <w:szCs w:val="20"/>
              </w:rPr>
            </w:pPr>
            <w:r w:rsidRPr="00E15179">
              <w:rPr>
                <w:rFonts w:ascii="標楷體" w:eastAsia="標楷體" w:hAnsi="標楷體" w:hint="eastAsia"/>
                <w:color w:val="000000"/>
                <w:sz w:val="20"/>
                <w:szCs w:val="20"/>
              </w:rPr>
              <w:t>第廿</w:t>
            </w:r>
            <w:proofErr w:type="gramStart"/>
            <w:r w:rsidRPr="00E15179">
              <w:rPr>
                <w:rFonts w:ascii="標楷體" w:eastAsia="標楷體" w:hAnsi="標楷體" w:hint="eastAsia"/>
                <w:color w:val="000000"/>
                <w:sz w:val="20"/>
                <w:szCs w:val="20"/>
              </w:rPr>
              <w:t>一週</w:t>
            </w:r>
            <w:proofErr w:type="gramEnd"/>
          </w:p>
        </w:tc>
        <w:tc>
          <w:tcPr>
            <w:tcW w:w="616" w:type="dxa"/>
            <w:vAlign w:val="center"/>
          </w:tcPr>
          <w:p w14:paraId="720EC24A" w14:textId="77777777" w:rsidR="004430C9" w:rsidRPr="00E15179" w:rsidRDefault="004430C9" w:rsidP="004430C9">
            <w:pPr>
              <w:spacing w:line="240" w:lineRule="auto"/>
              <w:ind w:leftChars="0" w:left="0" w:firstLineChars="0" w:firstLine="0"/>
              <w:jc w:val="center"/>
              <w:rPr>
                <w:rFonts w:ascii="標楷體" w:eastAsia="標楷體" w:hAnsi="標楷體"/>
                <w:sz w:val="20"/>
                <w:szCs w:val="20"/>
              </w:rPr>
            </w:pPr>
            <w:r w:rsidRPr="00E15179">
              <w:rPr>
                <w:rFonts w:ascii="標楷體" w:eastAsia="標楷體" w:hAnsi="標楷體" w:hint="eastAsia"/>
                <w:bCs/>
                <w:sz w:val="20"/>
                <w:szCs w:val="20"/>
              </w:rPr>
              <w:t>肆、統整課程</w:t>
            </w:r>
          </w:p>
        </w:tc>
        <w:tc>
          <w:tcPr>
            <w:tcW w:w="2672" w:type="dxa"/>
            <w:vAlign w:val="center"/>
          </w:tcPr>
          <w:p w14:paraId="3B407FA1" w14:textId="77777777" w:rsidR="004430C9" w:rsidRPr="00E15179" w:rsidRDefault="004430C9" w:rsidP="004430C9">
            <w:pPr>
              <w:spacing w:line="240" w:lineRule="auto"/>
              <w:ind w:leftChars="0" w:left="0" w:firstLineChars="0" w:firstLine="0"/>
              <w:rPr>
                <w:rFonts w:ascii="標楷體" w:eastAsia="標楷體" w:hAnsi="標楷體"/>
                <w:bCs/>
                <w:sz w:val="20"/>
                <w:szCs w:val="20"/>
              </w:rPr>
            </w:pPr>
            <w:r w:rsidRPr="00E15179">
              <w:rPr>
                <w:rFonts w:ascii="標楷體" w:eastAsia="標楷體" w:hAnsi="標楷體" w:hint="eastAsia"/>
                <w:bCs/>
                <w:sz w:val="20"/>
                <w:szCs w:val="20"/>
              </w:rPr>
              <w:t>藝術點線面</w:t>
            </w:r>
          </w:p>
        </w:tc>
        <w:tc>
          <w:tcPr>
            <w:tcW w:w="2700" w:type="dxa"/>
          </w:tcPr>
          <w:p w14:paraId="346D08F3"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1.教師引導觀察課文中有關舞蹈的藝術作品。</w:t>
            </w:r>
          </w:p>
          <w:p w14:paraId="55FD145D"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2.教師詢問學生並說明：</w:t>
            </w:r>
          </w:p>
          <w:p w14:paraId="69031590" w14:textId="77777777" w:rsidR="004430C9" w:rsidRPr="00E15179" w:rsidRDefault="004430C9" w:rsidP="004430C9">
            <w:pPr>
              <w:pStyle w:val="a4"/>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(1)〈兩個舞者〉兩位舞者的肢體線條與視線朝下，你覺得像在做什麼呢？」</w:t>
            </w:r>
          </w:p>
          <w:p w14:paraId="365F3717" w14:textId="77777777" w:rsidR="004430C9" w:rsidRPr="00E15179" w:rsidRDefault="004430C9" w:rsidP="004430C9">
            <w:pPr>
              <w:pStyle w:val="a4"/>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(2)〈波麗露舞者〉背對著觀眾，臉部轉過來微笑，肢體線條和優雅的裙裝，呈現線與面交織的美感。</w:t>
            </w:r>
          </w:p>
          <w:p w14:paraId="7DD137E8" w14:textId="77777777" w:rsidR="004430C9" w:rsidRPr="00E15179" w:rsidRDefault="004430C9" w:rsidP="004430C9">
            <w:pPr>
              <w:pStyle w:val="a4"/>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(3)〈手持鮮花的舞者〉舞者手上拿著鮮花敬禮，姿勢非常優美。優美的舞姿正答謝觀眾的掌聲。</w:t>
            </w:r>
          </w:p>
          <w:p w14:paraId="5E5AB538" w14:textId="77777777" w:rsidR="004430C9" w:rsidRPr="00E15179" w:rsidRDefault="004430C9" w:rsidP="004430C9">
            <w:pPr>
              <w:pStyle w:val="a4"/>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(4)〈馬戲團〉舞者站在飛奔的馬兒背上，自在的表演著，你是否能從畫面中觀察到點線面之美？</w:t>
            </w:r>
          </w:p>
          <w:p w14:paraId="58E6FB9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3.教師詢問學生：「你最喜歡哪一個作品？為什麼？」</w:t>
            </w:r>
          </w:p>
          <w:p w14:paraId="304E85F4"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4.教師鼓勵學生回答。</w:t>
            </w:r>
          </w:p>
          <w:p w14:paraId="4F75C106"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5.教師詢問學生：「你能分享自己蒐集有關舞蹈方面的藝術作品嗎？請簡短介紹。」</w:t>
            </w:r>
          </w:p>
          <w:p w14:paraId="737AE5C8"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6.教師鼓勵學生發表。</w:t>
            </w:r>
          </w:p>
          <w:p w14:paraId="4CCE2B5B" w14:textId="77777777" w:rsidR="004430C9" w:rsidRPr="00E15179" w:rsidRDefault="004430C9" w:rsidP="004430C9">
            <w:pPr>
              <w:spacing w:line="240" w:lineRule="auto"/>
              <w:ind w:leftChars="0" w:left="0" w:firstLineChars="0" w:firstLine="0"/>
              <w:rPr>
                <w:rFonts w:ascii="標楷體" w:eastAsia="標楷體" w:hAnsi="標楷體"/>
                <w:sz w:val="20"/>
                <w:szCs w:val="20"/>
              </w:rPr>
            </w:pPr>
            <w:r w:rsidRPr="00E15179">
              <w:rPr>
                <w:rFonts w:ascii="標楷體" w:eastAsia="標楷體" w:hAnsi="標楷體"/>
                <w:sz w:val="20"/>
                <w:szCs w:val="20"/>
              </w:rPr>
              <w:t>7.教師總結。</w:t>
            </w:r>
          </w:p>
        </w:tc>
        <w:tc>
          <w:tcPr>
            <w:tcW w:w="2152" w:type="dxa"/>
          </w:tcPr>
          <w:p w14:paraId="1C622C16"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1-II-2 能探索視覺元素，並表達自我感受與想像。</w:t>
            </w:r>
          </w:p>
          <w:p w14:paraId="7D41FC4A"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2-II-2 能發現生活中的視覺元素，並表達自己的情感。</w:t>
            </w:r>
          </w:p>
        </w:tc>
        <w:tc>
          <w:tcPr>
            <w:tcW w:w="1885" w:type="dxa"/>
          </w:tcPr>
          <w:p w14:paraId="67789AD7"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視E-II-1 色彩感知、造形與空間的探索。</w:t>
            </w:r>
          </w:p>
          <w:p w14:paraId="18D922F8"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視A-II-2 自然物與人造物、藝術作品與藝術家。</w:t>
            </w:r>
          </w:p>
        </w:tc>
        <w:tc>
          <w:tcPr>
            <w:tcW w:w="1063" w:type="dxa"/>
          </w:tcPr>
          <w:p w14:paraId="5D1F370B" w14:textId="77777777" w:rsidR="004430C9" w:rsidRPr="00E15179" w:rsidRDefault="004430C9" w:rsidP="004430C9">
            <w:pPr>
              <w:spacing w:line="240" w:lineRule="auto"/>
              <w:ind w:leftChars="0" w:left="0" w:firstLineChars="0" w:firstLine="0"/>
              <w:jc w:val="both"/>
              <w:rPr>
                <w:rFonts w:ascii="標楷體" w:eastAsia="標楷體" w:hAnsi="標楷體"/>
                <w:sz w:val="20"/>
                <w:szCs w:val="20"/>
              </w:rPr>
            </w:pPr>
            <w:r w:rsidRPr="00E15179">
              <w:rPr>
                <w:rFonts w:ascii="標楷體" w:eastAsia="標楷體" w:hAnsi="標楷體" w:hint="eastAsia"/>
                <w:sz w:val="20"/>
                <w:szCs w:val="20"/>
              </w:rPr>
              <w:t>態度評量</w:t>
            </w:r>
          </w:p>
        </w:tc>
        <w:tc>
          <w:tcPr>
            <w:tcW w:w="1214" w:type="dxa"/>
          </w:tcPr>
          <w:p w14:paraId="118F8E9F" w14:textId="77777777" w:rsidR="004430C9" w:rsidRPr="00E15179" w:rsidRDefault="004430C9" w:rsidP="004430C9">
            <w:pPr>
              <w:spacing w:line="240" w:lineRule="auto"/>
              <w:ind w:leftChars="0" w:left="0" w:firstLineChars="0" w:firstLine="0"/>
              <w:rPr>
                <w:rFonts w:ascii="標楷體" w:eastAsia="標楷體" w:hAnsi="標楷體"/>
                <w:b/>
                <w:sz w:val="20"/>
                <w:szCs w:val="20"/>
              </w:rPr>
            </w:pPr>
            <w:r w:rsidRPr="00E15179">
              <w:rPr>
                <w:rFonts w:ascii="標楷體" w:eastAsia="標楷體" w:hAnsi="標楷體" w:hint="eastAsia"/>
                <w:b/>
                <w:sz w:val="20"/>
                <w:szCs w:val="20"/>
              </w:rPr>
              <w:t>【生涯規劃教育】</w:t>
            </w:r>
          </w:p>
          <w:p w14:paraId="4B5F1346" w14:textId="77777777" w:rsidR="004430C9" w:rsidRPr="00E15179" w:rsidRDefault="004430C9" w:rsidP="004430C9">
            <w:pPr>
              <w:spacing w:line="240" w:lineRule="auto"/>
              <w:ind w:leftChars="0" w:left="0" w:firstLineChars="0" w:firstLine="0"/>
              <w:rPr>
                <w:rFonts w:ascii="標楷體" w:eastAsia="標楷體" w:hAnsi="標楷體"/>
                <w:sz w:val="20"/>
                <w:szCs w:val="20"/>
              </w:rPr>
            </w:pPr>
            <w:proofErr w:type="gramStart"/>
            <w:r w:rsidRPr="00E15179">
              <w:rPr>
                <w:rFonts w:ascii="標楷體" w:eastAsia="標楷體" w:hAnsi="標楷體" w:hint="eastAsia"/>
                <w:sz w:val="20"/>
                <w:szCs w:val="20"/>
              </w:rPr>
              <w:t>涯</w:t>
            </w:r>
            <w:proofErr w:type="gramEnd"/>
            <w:r w:rsidRPr="00E15179">
              <w:rPr>
                <w:rFonts w:ascii="標楷體" w:eastAsia="標楷體" w:hAnsi="標楷體" w:hint="eastAsia"/>
                <w:sz w:val="20"/>
                <w:szCs w:val="20"/>
              </w:rPr>
              <w:t>E2 認識不同的生活角色。</w:t>
            </w:r>
          </w:p>
        </w:tc>
        <w:tc>
          <w:tcPr>
            <w:tcW w:w="969" w:type="dxa"/>
            <w:gridSpan w:val="2"/>
            <w:shd w:val="clear" w:color="auto" w:fill="auto"/>
            <w:vAlign w:val="center"/>
          </w:tcPr>
          <w:p w14:paraId="19733009" w14:textId="01D96270" w:rsidR="004430C9" w:rsidRPr="00E15179" w:rsidRDefault="005A669B" w:rsidP="004430C9">
            <w:pPr>
              <w:snapToGrid w:val="0"/>
              <w:spacing w:line="240" w:lineRule="auto"/>
              <w:ind w:leftChars="0" w:left="0" w:firstLineChars="0" w:firstLine="0"/>
              <w:jc w:val="center"/>
              <w:rPr>
                <w:rFonts w:ascii="標楷體" w:eastAsia="標楷體" w:hAnsi="標楷體"/>
                <w:color w:val="000000"/>
                <w:kern w:val="0"/>
                <w:sz w:val="20"/>
              </w:rPr>
            </w:pPr>
            <w:r w:rsidRPr="00E15179">
              <w:rPr>
                <w:rFonts w:ascii="標楷體" w:eastAsia="標楷體" w:hAnsi="標楷體" w:hint="eastAsia"/>
                <w:sz w:val="16"/>
                <w:szCs w:val="16"/>
              </w:rPr>
              <w:t>第</w:t>
            </w:r>
            <w:r w:rsidRPr="00E15179">
              <w:rPr>
                <w:rFonts w:ascii="標楷體" w:eastAsia="標楷體" w:hAnsi="標楷體" w:hint="eastAsia"/>
                <w:sz w:val="16"/>
                <w:szCs w:val="16"/>
              </w:rPr>
              <w:t>二</w:t>
            </w:r>
            <w:r w:rsidRPr="00E15179">
              <w:rPr>
                <w:rFonts w:ascii="標楷體" w:eastAsia="標楷體" w:hAnsi="標楷體" w:hint="eastAsia"/>
                <w:sz w:val="16"/>
                <w:szCs w:val="16"/>
              </w:rPr>
              <w:t>次定期評量</w:t>
            </w:r>
          </w:p>
        </w:tc>
      </w:tr>
    </w:tbl>
    <w:p w14:paraId="5C81CAD2" w14:textId="77777777" w:rsidR="00AF245E" w:rsidRPr="00E15179" w:rsidRDefault="00AF245E">
      <w:pPr>
        <w:pBdr>
          <w:top w:val="nil"/>
          <w:left w:val="nil"/>
          <w:bottom w:val="nil"/>
          <w:right w:val="nil"/>
          <w:between w:val="nil"/>
        </w:pBdr>
        <w:spacing w:line="240" w:lineRule="auto"/>
        <w:ind w:left="0" w:hanging="2"/>
        <w:jc w:val="both"/>
        <w:rPr>
          <w:rFonts w:ascii="標楷體" w:eastAsia="標楷體" w:hAnsi="標楷體" w:cs="標楷體"/>
          <w:color w:val="000000"/>
        </w:rPr>
      </w:pPr>
    </w:p>
    <w:sectPr w:rsidR="00AF245E" w:rsidRPr="00E15179">
      <w:pgSz w:w="16838" w:h="11906" w:orient="landscape"/>
      <w:pgMar w:top="851" w:right="1134" w:bottom="851" w:left="1134"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中黑體">
    <w:panose1 w:val="00000000000000000000"/>
    <w:charset w:val="88"/>
    <w:family w:val="roman"/>
    <w:notTrueType/>
    <w:pitch w:val="default"/>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Times New Roman"/>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E9576E"/>
    <w:multiLevelType w:val="multilevel"/>
    <w:tmpl w:val="376C7C3E"/>
    <w:lvl w:ilvl="0">
      <w:start w:val="1"/>
      <w:numFmt w:val="decimal"/>
      <w:lvlText w:val="%1、"/>
      <w:lvlJc w:val="left"/>
      <w:pPr>
        <w:ind w:left="425" w:hanging="425"/>
      </w:pPr>
      <w:rPr>
        <w:vertAlign w:val="baseline"/>
      </w:rPr>
    </w:lvl>
    <w:lvl w:ilvl="1">
      <w:start w:val="1"/>
      <w:numFmt w:val="decimal"/>
      <w:lvlText w:val="%2."/>
      <w:lvlJc w:val="left"/>
      <w:pPr>
        <w:ind w:left="905" w:hanging="480"/>
      </w:pPr>
    </w:lvl>
    <w:lvl w:ilvl="2">
      <w:start w:val="1"/>
      <w:numFmt w:val="decimal"/>
      <w:lvlText w:val="%3、"/>
      <w:lvlJc w:val="left"/>
      <w:pPr>
        <w:ind w:left="1418" w:hanging="566"/>
      </w:pPr>
      <w:rPr>
        <w:vertAlign w:val="baseline"/>
      </w:rPr>
    </w:lvl>
    <w:lvl w:ilvl="3">
      <w:start w:val="1"/>
      <w:numFmt w:val="decimal"/>
      <w:lvlText w:val="%4、"/>
      <w:lvlJc w:val="left"/>
      <w:pPr>
        <w:ind w:left="1984" w:hanging="708"/>
      </w:pPr>
      <w:rPr>
        <w:vertAlign w:val="baseline"/>
      </w:rPr>
    </w:lvl>
    <w:lvl w:ilvl="4">
      <w:start w:val="1"/>
      <w:numFmt w:val="decimal"/>
      <w:lvlText w:val="%5."/>
      <w:lvlJc w:val="left"/>
      <w:pPr>
        <w:ind w:left="2551" w:hanging="850"/>
      </w:pPr>
      <w:rPr>
        <w:vertAlign w:val="baseline"/>
      </w:rPr>
    </w:lvl>
    <w:lvl w:ilvl="5">
      <w:start w:val="1"/>
      <w:numFmt w:val="decimal"/>
      <w:lvlText w:val="%6)"/>
      <w:lvlJc w:val="left"/>
      <w:pPr>
        <w:ind w:left="3260" w:hanging="1134"/>
      </w:pPr>
      <w:rPr>
        <w:vertAlign w:val="baseline"/>
      </w:rPr>
    </w:lvl>
    <w:lvl w:ilvl="6">
      <w:start w:val="1"/>
      <w:numFmt w:val="decimal"/>
      <w:lvlText w:val="(%7)"/>
      <w:lvlJc w:val="left"/>
      <w:pPr>
        <w:ind w:left="3827" w:hanging="1276"/>
      </w:pPr>
      <w:rPr>
        <w:vertAlign w:val="baseline"/>
      </w:rPr>
    </w:lvl>
    <w:lvl w:ilvl="7">
      <w:start w:val="1"/>
      <w:numFmt w:val="lowerLetter"/>
      <w:lvlText w:val="%8."/>
      <w:lvlJc w:val="left"/>
      <w:pPr>
        <w:ind w:left="4394" w:hanging="1418"/>
      </w:pPr>
      <w:rPr>
        <w:vertAlign w:val="baseline"/>
      </w:rPr>
    </w:lvl>
    <w:lvl w:ilvl="8">
      <w:start w:val="1"/>
      <w:numFmt w:val="lowerLetter"/>
      <w:lvlText w:val="%9)"/>
      <w:lvlJc w:val="left"/>
      <w:pPr>
        <w:ind w:left="5102" w:hanging="1700"/>
      </w:pPr>
      <w:rPr>
        <w:vertAlign w:val="baseline"/>
      </w:rPr>
    </w:lvl>
  </w:abstractNum>
  <w:num w:numId="1" w16cid:durableId="671952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45E"/>
    <w:rsid w:val="001F4372"/>
    <w:rsid w:val="004430C9"/>
    <w:rsid w:val="005A669B"/>
    <w:rsid w:val="00672370"/>
    <w:rsid w:val="00693514"/>
    <w:rsid w:val="00AF245E"/>
    <w:rsid w:val="00E15179"/>
    <w:rsid w:val="00E26C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34803"/>
  <w15:docId w15:val="{60B60B49-0A75-4E76-9021-71EEC2AD1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pPr>
      <w:ind w:leftChars="200" w:left="480"/>
    </w:pPr>
  </w:style>
  <w:style w:type="table" w:styleId="a5">
    <w:name w:val="Table Grid"/>
    <w:basedOn w:val="a1"/>
    <w:pPr>
      <w:suppressAutoHyphens/>
      <w:spacing w:line="1" w:lineRule="atLeast"/>
      <w:ind w:leftChars="-1" w:left="-1" w:hangingChars="1" w:hanging="1"/>
      <w:jc w:val="both"/>
      <w:textDirection w:val="btLr"/>
      <w:textAlignment w:val="top"/>
      <w:outlineLvl w:val="0"/>
    </w:pPr>
    <w:rPr>
      <w:rFonts w:ascii="Times New Roman" w:hAnsi="Times New Roman" w:cs="Times New Roman"/>
      <w:color w:val="000000"/>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qFormat/>
    <w:pPr>
      <w:tabs>
        <w:tab w:val="center" w:pos="4153"/>
        <w:tab w:val="right" w:pos="8306"/>
      </w:tabs>
    </w:pPr>
    <w:rPr>
      <w:sz w:val="20"/>
      <w:szCs w:val="20"/>
    </w:rPr>
  </w:style>
  <w:style w:type="character" w:customStyle="1" w:styleId="a7">
    <w:name w:val="頁首 字元"/>
    <w:rPr>
      <w:rFonts w:ascii="Times New Roman" w:hAnsi="Times New Roman"/>
      <w:w w:val="100"/>
      <w:kern w:val="2"/>
      <w:position w:val="-1"/>
      <w:effect w:val="none"/>
      <w:vertAlign w:val="baseline"/>
      <w:cs w:val="0"/>
      <w:em w:val="none"/>
    </w:rPr>
  </w:style>
  <w:style w:type="paragraph" w:styleId="a8">
    <w:name w:val="footer"/>
    <w:basedOn w:val="a"/>
    <w:qFormat/>
    <w:pPr>
      <w:tabs>
        <w:tab w:val="center" w:pos="4153"/>
        <w:tab w:val="right" w:pos="8306"/>
      </w:tabs>
    </w:pPr>
    <w:rPr>
      <w:sz w:val="20"/>
      <w:szCs w:val="20"/>
    </w:rPr>
  </w:style>
  <w:style w:type="character" w:customStyle="1" w:styleId="a9">
    <w:name w:val="頁尾 字元"/>
    <w:rPr>
      <w:rFonts w:ascii="Times New Roman" w:hAnsi="Times New Roman"/>
      <w:w w:val="100"/>
      <w:kern w:val="2"/>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jc w:val="both"/>
      <w:textDirection w:val="btLr"/>
      <w:textAlignment w:val="top"/>
      <w:outlineLvl w:val="0"/>
    </w:pPr>
    <w:rPr>
      <w:rFonts w:ascii="標楷體" w:hAnsi="標楷體" w:cs="標楷體"/>
      <w:color w:val="000000"/>
      <w:position w:val="-1"/>
      <w:sz w:val="24"/>
      <w:szCs w:val="24"/>
    </w:rPr>
  </w:style>
  <w:style w:type="paragraph" w:customStyle="1" w:styleId="10">
    <w:name w:val="1.標題文字"/>
    <w:basedOn w:val="a"/>
    <w:pPr>
      <w:jc w:val="center"/>
    </w:pPr>
    <w:rPr>
      <w:rFonts w:ascii="華康中黑體" w:eastAsia="華康中黑體"/>
      <w:sz w:val="28"/>
      <w:szCs w:val="20"/>
    </w:rPr>
  </w:style>
  <w:style w:type="paragraph" w:styleId="aa">
    <w:name w:val="Note Heading"/>
    <w:basedOn w:val="a"/>
    <w:next w:val="a"/>
    <w:qFormat/>
    <w:pPr>
      <w:jc w:val="center"/>
    </w:pPr>
    <w:rPr>
      <w:rFonts w:ascii="標楷體" w:eastAsia="標楷體" w:hAnsi="標楷體" w:cs="標楷體"/>
      <w:color w:val="000000"/>
    </w:rPr>
  </w:style>
  <w:style w:type="character" w:customStyle="1" w:styleId="ab">
    <w:name w:val="註釋標題 字元"/>
    <w:rPr>
      <w:rFonts w:ascii="標楷體" w:eastAsia="標楷體" w:hAnsi="標楷體" w:cs="標楷體"/>
      <w:color w:val="000000"/>
      <w:w w:val="100"/>
      <w:kern w:val="2"/>
      <w:position w:val="-1"/>
      <w:sz w:val="24"/>
      <w:szCs w:val="24"/>
      <w:effect w:val="none"/>
      <w:vertAlign w:val="baseline"/>
      <w:cs w:val="0"/>
      <w:em w:val="none"/>
    </w:rPr>
  </w:style>
  <w:style w:type="paragraph" w:styleId="ac">
    <w:name w:val="Closing"/>
    <w:basedOn w:val="a"/>
    <w:qFormat/>
    <w:pPr>
      <w:ind w:leftChars="1800" w:left="100"/>
    </w:pPr>
    <w:rPr>
      <w:rFonts w:ascii="標楷體" w:eastAsia="標楷體" w:hAnsi="標楷體" w:cs="標楷體"/>
      <w:color w:val="000000"/>
    </w:rPr>
  </w:style>
  <w:style w:type="character" w:customStyle="1" w:styleId="ad">
    <w:name w:val="結語 字元"/>
    <w:rPr>
      <w:rFonts w:ascii="標楷體" w:eastAsia="標楷體" w:hAnsi="標楷體" w:cs="標楷體"/>
      <w:color w:val="000000"/>
      <w:w w:val="100"/>
      <w:kern w:val="2"/>
      <w:position w:val="-1"/>
      <w:sz w:val="24"/>
      <w:szCs w:val="24"/>
      <w:effect w:val="none"/>
      <w:vertAlign w:val="baseline"/>
      <w:cs w:val="0"/>
      <w:em w:val="none"/>
    </w:rPr>
  </w:style>
  <w:style w:type="paragraph" w:styleId="ae">
    <w:name w:val="Balloon Text"/>
    <w:basedOn w:val="a"/>
    <w:qFormat/>
    <w:rPr>
      <w:rFonts w:ascii="Calibri Light" w:eastAsia="新細明體" w:hAnsi="Calibri Light" w:cs="Times New Roman"/>
      <w:sz w:val="18"/>
      <w:szCs w:val="18"/>
    </w:rPr>
  </w:style>
  <w:style w:type="character" w:customStyle="1" w:styleId="af">
    <w:name w:val="註解方塊文字 字元"/>
    <w:rPr>
      <w:rFonts w:ascii="Calibri Light" w:eastAsia="新細明體" w:hAnsi="Calibri Light" w:cs="Times New Roman"/>
      <w:w w:val="100"/>
      <w:kern w:val="2"/>
      <w:position w:val="-1"/>
      <w:sz w:val="18"/>
      <w:szCs w:val="18"/>
      <w:effect w:val="none"/>
      <w:vertAlign w:val="baseline"/>
      <w:cs w:val="0"/>
      <w:em w:val="none"/>
    </w:rPr>
  </w:style>
  <w:style w:type="paragraph" w:styleId="af0">
    <w:name w:val="No Spacing"/>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af1">
    <w:name w:val="Subtitle"/>
    <w:basedOn w:val="a"/>
    <w:next w:val="a"/>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tRBBXczv3ipBHMjEF/+zkWUUng==">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34</Pages>
  <Words>3798</Words>
  <Characters>21649</Characters>
  <Application>Microsoft Office Word</Application>
  <DocSecurity>0</DocSecurity>
  <Lines>180</Lines>
  <Paragraphs>50</Paragraphs>
  <ScaleCrop>false</ScaleCrop>
  <Company/>
  <LinksUpToDate>false</LinksUpToDate>
  <CharactersWithSpaces>25397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林佳慧</dc:creator>
  <cp:lastModifiedBy>芫婷 許</cp:lastModifiedBy>
  <cp:revision>7</cp:revision>
  <dcterms:created xsi:type="dcterms:W3CDTF">2020-05-26T01:16:00Z</dcterms:created>
  <dcterms:modified xsi:type="dcterms:W3CDTF">2022-05-30T15:13:00Z</dcterms:modified>
</cp:coreProperties>
</file>